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05F12" w14:textId="08EB66CB" w:rsidR="005A1109" w:rsidRPr="000E4297" w:rsidRDefault="00C92F11" w:rsidP="00CC3D66">
      <w:pPr>
        <w:ind w:left="3600" w:firstLine="720"/>
        <w:rPr>
          <w:rFonts w:ascii="Tahoma" w:hAnsi="Tahoma" w:cs="Tahoma"/>
        </w:rPr>
      </w:pPr>
      <w:r>
        <w:rPr>
          <w:noProof/>
          <w:color w:val="2B579A"/>
          <w:shd w:val="clear" w:color="auto" w:fill="E6E6E6"/>
        </w:rPr>
        <w:drawing>
          <wp:inline distT="0" distB="0" distL="0" distR="0" wp14:anchorId="623D12C3" wp14:editId="0AD0D797">
            <wp:extent cx="3238500"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1466850"/>
                    </a:xfrm>
                    <a:prstGeom prst="rect">
                      <a:avLst/>
                    </a:prstGeom>
                    <a:noFill/>
                    <a:ln>
                      <a:noFill/>
                    </a:ln>
                  </pic:spPr>
                </pic:pic>
              </a:graphicData>
            </a:graphic>
          </wp:inline>
        </w:drawing>
      </w:r>
    </w:p>
    <w:p w14:paraId="66DC0B2E" w14:textId="77777777" w:rsidR="00646BC0" w:rsidRDefault="00646BC0" w:rsidP="000E4297">
      <w:pPr>
        <w:rPr>
          <w:rFonts w:ascii="Tahoma" w:hAnsi="Tahoma" w:cs="Tahoma"/>
        </w:rPr>
      </w:pPr>
    </w:p>
    <w:p w14:paraId="22A5D528" w14:textId="77777777" w:rsidR="008D35FB" w:rsidRPr="000E4297" w:rsidRDefault="008D35FB" w:rsidP="000E4297">
      <w:pPr>
        <w:rPr>
          <w:rFonts w:ascii="Tahoma" w:hAnsi="Tahoma" w:cs="Tahoma"/>
          <w:sz w:val="36"/>
        </w:rPr>
      </w:pPr>
    </w:p>
    <w:p w14:paraId="4EEF1328" w14:textId="45308365" w:rsidR="000E4297" w:rsidRPr="000E4297" w:rsidRDefault="007920C2" w:rsidP="000E4297">
      <w:pPr>
        <w:jc w:val="center"/>
        <w:rPr>
          <w:rFonts w:ascii="Tahoma" w:hAnsi="Tahoma" w:cs="Tahoma"/>
          <w:b/>
          <w:sz w:val="36"/>
        </w:rPr>
      </w:pPr>
      <w:r w:rsidRPr="000E4297">
        <w:rPr>
          <w:rFonts w:ascii="Tahoma" w:hAnsi="Tahoma" w:cs="Tahoma"/>
          <w:b/>
          <w:sz w:val="36"/>
        </w:rPr>
        <w:t xml:space="preserve">WHISTLEBLOWING  </w:t>
      </w:r>
    </w:p>
    <w:p w14:paraId="44BEC524" w14:textId="77777777" w:rsidR="00986471" w:rsidRPr="000E4297" w:rsidRDefault="007920C2" w:rsidP="000E4297">
      <w:pPr>
        <w:jc w:val="center"/>
        <w:rPr>
          <w:rFonts w:ascii="Tahoma" w:hAnsi="Tahoma" w:cs="Tahoma"/>
          <w:b/>
          <w:sz w:val="36"/>
        </w:rPr>
      </w:pPr>
      <w:r w:rsidRPr="000E4297">
        <w:rPr>
          <w:rFonts w:ascii="Tahoma" w:hAnsi="Tahoma" w:cs="Tahoma"/>
          <w:b/>
          <w:sz w:val="36"/>
        </w:rPr>
        <w:t>CONFIDENTIAL REPORTING POLICY</w:t>
      </w:r>
    </w:p>
    <w:p w14:paraId="659DC739" w14:textId="77777777" w:rsidR="00986471" w:rsidRPr="000E4297" w:rsidRDefault="00986471" w:rsidP="000E4297">
      <w:pPr>
        <w:rPr>
          <w:rFonts w:ascii="Tahoma" w:hAnsi="Tahoma" w:cs="Tahoma"/>
          <w:b/>
        </w:rPr>
      </w:pPr>
    </w:p>
    <w:p w14:paraId="70F0CB0B" w14:textId="77777777" w:rsidR="00986471" w:rsidRPr="000E4297" w:rsidRDefault="00986471" w:rsidP="000E4297">
      <w:pPr>
        <w:rPr>
          <w:rFonts w:ascii="Tahoma" w:hAnsi="Tahoma" w:cs="Tahoma"/>
          <w: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00"/>
        <w:gridCol w:w="2049"/>
        <w:gridCol w:w="586"/>
        <w:gridCol w:w="1607"/>
        <w:gridCol w:w="1845"/>
      </w:tblGrid>
      <w:tr w:rsidR="00DD7505" w:rsidRPr="00DD7505" w14:paraId="0ED3E3A0" w14:textId="77777777" w:rsidTr="0023725F">
        <w:tc>
          <w:tcPr>
            <w:tcW w:w="1618" w:type="dxa"/>
            <w:gridSpan w:val="2"/>
          </w:tcPr>
          <w:p w14:paraId="60AA5011" w14:textId="77777777" w:rsidR="00DD7505" w:rsidRPr="00DD7505" w:rsidRDefault="00161397" w:rsidP="00DD7505">
            <w:pPr>
              <w:autoSpaceDE w:val="0"/>
              <w:autoSpaceDN w:val="0"/>
              <w:adjustRightInd w:val="0"/>
              <w:spacing w:after="0" w:line="240" w:lineRule="auto"/>
              <w:rPr>
                <w:rFonts w:ascii="Tahoma" w:hAnsi="Tahoma" w:cs="Tahoma"/>
                <w:b/>
                <w:bCs/>
                <w:color w:val="000000"/>
                <w:lang w:eastAsia="en-US"/>
              </w:rPr>
            </w:pPr>
            <w:r>
              <w:rPr>
                <w:rFonts w:ascii="Tahoma" w:hAnsi="Tahoma" w:cs="Tahoma"/>
                <w:b/>
                <w:bCs/>
                <w:color w:val="000000"/>
                <w:lang w:eastAsia="en-US"/>
              </w:rPr>
              <w:t>Author</w:t>
            </w:r>
            <w:r w:rsidR="00DD7505" w:rsidRPr="00DD7505">
              <w:rPr>
                <w:rFonts w:ascii="Tahoma" w:hAnsi="Tahoma" w:cs="Tahoma"/>
                <w:b/>
                <w:bCs/>
                <w:color w:val="000000"/>
                <w:lang w:eastAsia="en-US"/>
              </w:rPr>
              <w:t>:</w:t>
            </w:r>
          </w:p>
        </w:tc>
        <w:tc>
          <w:tcPr>
            <w:tcW w:w="6087" w:type="dxa"/>
            <w:gridSpan w:val="4"/>
          </w:tcPr>
          <w:p w14:paraId="00CE8BC0" w14:textId="77777777" w:rsidR="00DD7505" w:rsidRPr="00BB09B7" w:rsidRDefault="00BB09B7" w:rsidP="00BA4E4C">
            <w:pPr>
              <w:autoSpaceDE w:val="0"/>
              <w:autoSpaceDN w:val="0"/>
              <w:adjustRightInd w:val="0"/>
              <w:spacing w:after="0" w:line="240" w:lineRule="auto"/>
              <w:rPr>
                <w:rFonts w:ascii="Tahoma" w:hAnsi="Tahoma" w:cs="Tahoma"/>
                <w:color w:val="000000"/>
                <w:lang w:eastAsia="en-US"/>
              </w:rPr>
            </w:pPr>
            <w:r w:rsidRPr="00BB09B7">
              <w:rPr>
                <w:rFonts w:ascii="Tahoma" w:hAnsi="Tahoma" w:cs="Tahoma"/>
                <w:color w:val="000000"/>
                <w:lang w:eastAsia="en-US"/>
              </w:rPr>
              <w:t>Kathy Batey, Director of Corporate Services</w:t>
            </w:r>
          </w:p>
        </w:tc>
      </w:tr>
      <w:tr w:rsidR="00DD7505" w:rsidRPr="00DD7505" w14:paraId="51855DF1" w14:textId="77777777" w:rsidTr="0023725F">
        <w:tc>
          <w:tcPr>
            <w:tcW w:w="1618" w:type="dxa"/>
            <w:gridSpan w:val="2"/>
          </w:tcPr>
          <w:p w14:paraId="71D01E4E" w14:textId="77777777" w:rsidR="00DD7505" w:rsidRPr="00DD7505" w:rsidRDefault="00DD7505" w:rsidP="00DD7505">
            <w:pPr>
              <w:autoSpaceDE w:val="0"/>
              <w:autoSpaceDN w:val="0"/>
              <w:adjustRightInd w:val="0"/>
              <w:spacing w:after="0" w:line="240" w:lineRule="auto"/>
              <w:rPr>
                <w:rFonts w:ascii="Tahoma" w:hAnsi="Tahoma" w:cs="Tahoma"/>
                <w:b/>
                <w:bCs/>
                <w:color w:val="000000"/>
                <w:lang w:eastAsia="en-US"/>
              </w:rPr>
            </w:pPr>
            <w:r w:rsidRPr="00DD7505">
              <w:rPr>
                <w:rFonts w:ascii="Tahoma" w:hAnsi="Tahoma" w:cs="Tahoma"/>
                <w:b/>
                <w:bCs/>
                <w:color w:val="000000"/>
                <w:lang w:eastAsia="en-US"/>
              </w:rPr>
              <w:t>Consultation Process:</w:t>
            </w:r>
          </w:p>
        </w:tc>
        <w:tc>
          <w:tcPr>
            <w:tcW w:w="2049" w:type="dxa"/>
          </w:tcPr>
          <w:p w14:paraId="58278FFB" w14:textId="77777777" w:rsidR="00DD7505" w:rsidRPr="00DD7505" w:rsidRDefault="00BB09B7" w:rsidP="00DD7505">
            <w:pPr>
              <w:autoSpaceDE w:val="0"/>
              <w:autoSpaceDN w:val="0"/>
              <w:adjustRightInd w:val="0"/>
              <w:spacing w:after="0" w:line="240" w:lineRule="auto"/>
              <w:rPr>
                <w:rFonts w:ascii="Tahoma" w:hAnsi="Tahoma" w:cs="Tahoma"/>
                <w:bCs/>
                <w:color w:val="000000"/>
                <w:lang w:eastAsia="en-US"/>
              </w:rPr>
            </w:pPr>
            <w:r>
              <w:rPr>
                <w:rFonts w:ascii="Tahoma" w:hAnsi="Tahoma" w:cs="Tahoma"/>
                <w:bCs/>
                <w:color w:val="000000"/>
                <w:lang w:eastAsia="en-US"/>
              </w:rPr>
              <w:t xml:space="preserve">Corporate </w:t>
            </w:r>
            <w:r w:rsidR="00DD7505" w:rsidRPr="00DD7505">
              <w:rPr>
                <w:rFonts w:ascii="Tahoma" w:hAnsi="Tahoma" w:cs="Tahoma"/>
                <w:bCs/>
                <w:color w:val="000000"/>
                <w:lang w:eastAsia="en-US"/>
              </w:rPr>
              <w:t>Management Team</w:t>
            </w:r>
          </w:p>
          <w:p w14:paraId="00CB792A" w14:textId="77777777" w:rsidR="00DD7505" w:rsidRPr="00DD7505" w:rsidRDefault="00DD7505" w:rsidP="00161397">
            <w:pPr>
              <w:autoSpaceDE w:val="0"/>
              <w:autoSpaceDN w:val="0"/>
              <w:adjustRightInd w:val="0"/>
              <w:spacing w:after="0" w:line="240" w:lineRule="auto"/>
              <w:rPr>
                <w:rFonts w:ascii="Tahoma" w:hAnsi="Tahoma" w:cs="Tahoma"/>
                <w:bCs/>
                <w:color w:val="000000"/>
                <w:lang w:eastAsia="en-US"/>
              </w:rPr>
            </w:pPr>
          </w:p>
        </w:tc>
        <w:tc>
          <w:tcPr>
            <w:tcW w:w="2193" w:type="dxa"/>
            <w:gridSpan w:val="2"/>
          </w:tcPr>
          <w:p w14:paraId="18F3DFBB" w14:textId="77777777" w:rsidR="00DD7505" w:rsidRPr="00DD7505" w:rsidRDefault="00DD7505" w:rsidP="00DD7505">
            <w:pPr>
              <w:autoSpaceDE w:val="0"/>
              <w:autoSpaceDN w:val="0"/>
              <w:adjustRightInd w:val="0"/>
              <w:spacing w:after="0" w:line="240" w:lineRule="auto"/>
              <w:rPr>
                <w:rFonts w:ascii="Tahoma" w:hAnsi="Tahoma" w:cs="Tahoma"/>
                <w:b/>
                <w:bCs/>
                <w:color w:val="000000"/>
                <w:lang w:eastAsia="en-US"/>
              </w:rPr>
            </w:pPr>
            <w:r w:rsidRPr="00DD7505">
              <w:rPr>
                <w:rFonts w:ascii="Tahoma" w:hAnsi="Tahoma" w:cs="Tahoma"/>
                <w:b/>
                <w:bCs/>
                <w:color w:val="000000"/>
                <w:lang w:eastAsia="en-US"/>
              </w:rPr>
              <w:t>Distribution:</w:t>
            </w:r>
          </w:p>
        </w:tc>
        <w:tc>
          <w:tcPr>
            <w:tcW w:w="1845" w:type="dxa"/>
          </w:tcPr>
          <w:p w14:paraId="5EDAC780" w14:textId="73676FA3" w:rsidR="00DD7505" w:rsidRDefault="002B3A9F" w:rsidP="00DD7505">
            <w:pPr>
              <w:autoSpaceDE w:val="0"/>
              <w:autoSpaceDN w:val="0"/>
              <w:adjustRightInd w:val="0"/>
              <w:spacing w:after="0" w:line="240" w:lineRule="auto"/>
              <w:rPr>
                <w:rFonts w:ascii="Tahoma" w:hAnsi="Tahoma" w:cs="Tahoma"/>
                <w:bCs/>
                <w:color w:val="000000"/>
                <w:lang w:eastAsia="en-US"/>
              </w:rPr>
            </w:pPr>
            <w:r>
              <w:rPr>
                <w:rFonts w:ascii="Tahoma" w:hAnsi="Tahoma" w:cs="Tahoma"/>
                <w:bCs/>
                <w:color w:val="000000"/>
                <w:lang w:eastAsia="en-US"/>
              </w:rPr>
              <w:t>Synergy</w:t>
            </w:r>
            <w:r w:rsidR="00DD7505" w:rsidRPr="00DD7505">
              <w:rPr>
                <w:rFonts w:ascii="Tahoma" w:hAnsi="Tahoma" w:cs="Tahoma"/>
                <w:bCs/>
                <w:color w:val="000000"/>
                <w:lang w:eastAsia="en-US"/>
              </w:rPr>
              <w:t xml:space="preserve"> </w:t>
            </w:r>
          </w:p>
          <w:p w14:paraId="0A24522E" w14:textId="77777777" w:rsidR="00DD7505" w:rsidRDefault="00DD7505" w:rsidP="00DD7505">
            <w:pPr>
              <w:autoSpaceDE w:val="0"/>
              <w:autoSpaceDN w:val="0"/>
              <w:adjustRightInd w:val="0"/>
              <w:spacing w:after="0" w:line="240" w:lineRule="auto"/>
              <w:rPr>
                <w:rFonts w:ascii="Tahoma" w:hAnsi="Tahoma" w:cs="Tahoma"/>
                <w:bCs/>
                <w:color w:val="000000"/>
                <w:lang w:eastAsia="en-US"/>
              </w:rPr>
            </w:pPr>
            <w:r>
              <w:rPr>
                <w:rFonts w:ascii="Tahoma" w:hAnsi="Tahoma" w:cs="Tahoma"/>
                <w:bCs/>
                <w:color w:val="000000"/>
                <w:lang w:eastAsia="en-US"/>
              </w:rPr>
              <w:t>Workplace</w:t>
            </w:r>
          </w:p>
          <w:p w14:paraId="2E71743F" w14:textId="77777777" w:rsidR="00DD7505" w:rsidRPr="00DD7505" w:rsidRDefault="00DD7505" w:rsidP="00161397">
            <w:pPr>
              <w:autoSpaceDE w:val="0"/>
              <w:autoSpaceDN w:val="0"/>
              <w:adjustRightInd w:val="0"/>
              <w:spacing w:after="0" w:line="240" w:lineRule="auto"/>
              <w:rPr>
                <w:rFonts w:ascii="Tahoma" w:hAnsi="Tahoma" w:cs="Tahoma"/>
                <w:b/>
                <w:bCs/>
                <w:color w:val="000000"/>
                <w:lang w:eastAsia="en-US"/>
              </w:rPr>
            </w:pPr>
            <w:r>
              <w:rPr>
                <w:rFonts w:ascii="Tahoma" w:hAnsi="Tahoma" w:cs="Tahoma"/>
                <w:bCs/>
                <w:color w:val="000000"/>
                <w:lang w:eastAsia="en-US"/>
              </w:rPr>
              <w:t xml:space="preserve">Board Members </w:t>
            </w:r>
          </w:p>
        </w:tc>
      </w:tr>
      <w:tr w:rsidR="00DD7505" w:rsidRPr="00DD7505" w14:paraId="7BC6248E" w14:textId="77777777" w:rsidTr="0023725F">
        <w:tc>
          <w:tcPr>
            <w:tcW w:w="1618" w:type="dxa"/>
            <w:gridSpan w:val="2"/>
          </w:tcPr>
          <w:p w14:paraId="0471C437" w14:textId="77777777" w:rsidR="00DD7505" w:rsidRPr="00DD7505" w:rsidRDefault="00DD7505" w:rsidP="00DD7505">
            <w:pPr>
              <w:autoSpaceDE w:val="0"/>
              <w:autoSpaceDN w:val="0"/>
              <w:adjustRightInd w:val="0"/>
              <w:spacing w:after="0" w:line="240" w:lineRule="auto"/>
              <w:rPr>
                <w:rFonts w:ascii="Tahoma" w:hAnsi="Tahoma" w:cs="Tahoma"/>
                <w:b/>
                <w:bCs/>
                <w:color w:val="000000"/>
                <w:lang w:eastAsia="en-US"/>
              </w:rPr>
            </w:pPr>
            <w:r w:rsidRPr="00DD7505">
              <w:rPr>
                <w:rFonts w:ascii="Tahoma" w:hAnsi="Tahoma" w:cs="Tahoma"/>
                <w:b/>
                <w:bCs/>
                <w:color w:val="000000"/>
                <w:lang w:eastAsia="en-US"/>
              </w:rPr>
              <w:t>Last Reviewed:</w:t>
            </w:r>
          </w:p>
        </w:tc>
        <w:tc>
          <w:tcPr>
            <w:tcW w:w="2049" w:type="dxa"/>
          </w:tcPr>
          <w:p w14:paraId="1B812768" w14:textId="6709BF3B" w:rsidR="00DD7505" w:rsidRPr="00DD7505" w:rsidRDefault="007C55D7" w:rsidP="00DD7505">
            <w:pPr>
              <w:autoSpaceDE w:val="0"/>
              <w:autoSpaceDN w:val="0"/>
              <w:adjustRightInd w:val="0"/>
              <w:spacing w:after="0" w:line="240" w:lineRule="auto"/>
              <w:rPr>
                <w:rFonts w:ascii="Tahoma" w:hAnsi="Tahoma" w:cs="Tahoma"/>
                <w:bCs/>
                <w:color w:val="000000"/>
                <w:lang w:eastAsia="en-US"/>
              </w:rPr>
            </w:pPr>
            <w:r>
              <w:rPr>
                <w:rFonts w:ascii="Tahoma" w:hAnsi="Tahoma" w:cs="Tahoma"/>
                <w:bCs/>
                <w:color w:val="000000"/>
                <w:lang w:eastAsia="en-US"/>
              </w:rPr>
              <w:t xml:space="preserve">October </w:t>
            </w:r>
            <w:r w:rsidR="00BB09B7">
              <w:rPr>
                <w:rFonts w:ascii="Tahoma" w:hAnsi="Tahoma" w:cs="Tahoma"/>
                <w:bCs/>
                <w:color w:val="000000"/>
                <w:lang w:eastAsia="en-US"/>
              </w:rPr>
              <w:t xml:space="preserve">2023 </w:t>
            </w:r>
          </w:p>
        </w:tc>
        <w:tc>
          <w:tcPr>
            <w:tcW w:w="2193" w:type="dxa"/>
            <w:gridSpan w:val="2"/>
          </w:tcPr>
          <w:p w14:paraId="44D187D0" w14:textId="77777777" w:rsidR="00DD7505" w:rsidRPr="00DD7505" w:rsidRDefault="00DD7505" w:rsidP="00DD7505">
            <w:pPr>
              <w:autoSpaceDE w:val="0"/>
              <w:autoSpaceDN w:val="0"/>
              <w:adjustRightInd w:val="0"/>
              <w:spacing w:after="0" w:line="240" w:lineRule="auto"/>
              <w:rPr>
                <w:rFonts w:ascii="Tahoma" w:hAnsi="Tahoma" w:cs="Tahoma"/>
                <w:b/>
                <w:bCs/>
                <w:color w:val="000000"/>
                <w:lang w:eastAsia="en-US"/>
              </w:rPr>
            </w:pPr>
            <w:r w:rsidRPr="00DD7505">
              <w:rPr>
                <w:rFonts w:ascii="Tahoma" w:hAnsi="Tahoma" w:cs="Tahoma"/>
                <w:b/>
                <w:bCs/>
                <w:color w:val="000000"/>
                <w:lang w:eastAsia="en-US"/>
              </w:rPr>
              <w:t>Next Planned Review:</w:t>
            </w:r>
          </w:p>
          <w:p w14:paraId="355417E5" w14:textId="77777777" w:rsidR="00DD7505" w:rsidRPr="00DD7505" w:rsidRDefault="00DD7505" w:rsidP="00DD7505">
            <w:pPr>
              <w:autoSpaceDE w:val="0"/>
              <w:autoSpaceDN w:val="0"/>
              <w:adjustRightInd w:val="0"/>
              <w:spacing w:after="0" w:line="240" w:lineRule="auto"/>
              <w:rPr>
                <w:rFonts w:ascii="Tahoma" w:hAnsi="Tahoma" w:cs="Tahoma"/>
                <w:b/>
                <w:bCs/>
                <w:color w:val="000000"/>
                <w:lang w:eastAsia="en-US"/>
              </w:rPr>
            </w:pPr>
          </w:p>
        </w:tc>
        <w:tc>
          <w:tcPr>
            <w:tcW w:w="1845" w:type="dxa"/>
          </w:tcPr>
          <w:p w14:paraId="76258427" w14:textId="16BEEA24" w:rsidR="00BA4E4C" w:rsidRDefault="007C55D7" w:rsidP="00DD7505">
            <w:pPr>
              <w:autoSpaceDE w:val="0"/>
              <w:autoSpaceDN w:val="0"/>
              <w:adjustRightInd w:val="0"/>
              <w:spacing w:after="0" w:line="240" w:lineRule="auto"/>
              <w:rPr>
                <w:rFonts w:ascii="Tahoma" w:hAnsi="Tahoma" w:cs="Tahoma"/>
                <w:bCs/>
                <w:color w:val="000000"/>
                <w:lang w:eastAsia="en-US"/>
              </w:rPr>
            </w:pPr>
            <w:r>
              <w:rPr>
                <w:rFonts w:ascii="Tahoma" w:hAnsi="Tahoma" w:cs="Tahoma"/>
                <w:bCs/>
                <w:color w:val="000000"/>
                <w:lang w:eastAsia="en-US"/>
              </w:rPr>
              <w:t xml:space="preserve">October </w:t>
            </w:r>
            <w:r w:rsidR="00BB09B7">
              <w:rPr>
                <w:rFonts w:ascii="Tahoma" w:hAnsi="Tahoma" w:cs="Tahoma"/>
                <w:bCs/>
                <w:color w:val="000000"/>
                <w:lang w:eastAsia="en-US"/>
              </w:rPr>
              <w:t xml:space="preserve">2026  </w:t>
            </w:r>
            <w:r w:rsidR="00BA4E4C">
              <w:rPr>
                <w:rFonts w:ascii="Tahoma" w:hAnsi="Tahoma" w:cs="Tahoma"/>
                <w:bCs/>
                <w:color w:val="000000"/>
                <w:lang w:eastAsia="en-US"/>
              </w:rPr>
              <w:t xml:space="preserve"> </w:t>
            </w:r>
          </w:p>
          <w:p w14:paraId="184BD5D0" w14:textId="77777777" w:rsidR="00DD7505" w:rsidRDefault="00DD7505" w:rsidP="00DD7505">
            <w:pPr>
              <w:autoSpaceDE w:val="0"/>
              <w:autoSpaceDN w:val="0"/>
              <w:adjustRightInd w:val="0"/>
              <w:spacing w:after="0" w:line="240" w:lineRule="auto"/>
              <w:rPr>
                <w:rFonts w:ascii="Tahoma" w:hAnsi="Tahoma" w:cs="Tahoma"/>
                <w:bCs/>
                <w:color w:val="000000"/>
                <w:lang w:eastAsia="en-US"/>
              </w:rPr>
            </w:pPr>
          </w:p>
          <w:p w14:paraId="305659F7" w14:textId="77777777" w:rsidR="00BA4E4C" w:rsidRPr="00DD7505" w:rsidRDefault="00BA4E4C" w:rsidP="00DD7505">
            <w:pPr>
              <w:autoSpaceDE w:val="0"/>
              <w:autoSpaceDN w:val="0"/>
              <w:adjustRightInd w:val="0"/>
              <w:spacing w:after="0" w:line="240" w:lineRule="auto"/>
              <w:rPr>
                <w:rFonts w:ascii="Tahoma" w:hAnsi="Tahoma" w:cs="Tahoma"/>
                <w:bCs/>
                <w:color w:val="000000"/>
                <w:lang w:eastAsia="en-US"/>
              </w:rPr>
            </w:pPr>
          </w:p>
        </w:tc>
      </w:tr>
      <w:tr w:rsidR="00DD7505" w:rsidRPr="00DD7505" w14:paraId="50612B0A" w14:textId="77777777" w:rsidTr="0023725F">
        <w:tc>
          <w:tcPr>
            <w:tcW w:w="1618" w:type="dxa"/>
            <w:gridSpan w:val="2"/>
          </w:tcPr>
          <w:p w14:paraId="7B7554E4" w14:textId="77777777" w:rsidR="00DD7505" w:rsidRPr="00DD7505" w:rsidRDefault="00DD7505" w:rsidP="00DD7505">
            <w:pPr>
              <w:autoSpaceDE w:val="0"/>
              <w:autoSpaceDN w:val="0"/>
              <w:adjustRightInd w:val="0"/>
              <w:spacing w:after="0" w:line="240" w:lineRule="auto"/>
              <w:rPr>
                <w:rFonts w:ascii="Tahoma" w:hAnsi="Tahoma" w:cs="Tahoma"/>
                <w:b/>
                <w:bCs/>
                <w:color w:val="000000"/>
                <w:lang w:eastAsia="en-US"/>
              </w:rPr>
            </w:pPr>
            <w:r w:rsidRPr="00DD7505">
              <w:rPr>
                <w:rFonts w:ascii="Tahoma" w:hAnsi="Tahoma" w:cs="Tahoma"/>
                <w:b/>
                <w:bCs/>
                <w:color w:val="000000"/>
                <w:lang w:eastAsia="en-US"/>
              </w:rPr>
              <w:t>Approving Body</w:t>
            </w:r>
          </w:p>
        </w:tc>
        <w:tc>
          <w:tcPr>
            <w:tcW w:w="2049" w:type="dxa"/>
          </w:tcPr>
          <w:p w14:paraId="5F46B207" w14:textId="77777777" w:rsidR="00DD7505" w:rsidRPr="00DD7505" w:rsidRDefault="00DD7505" w:rsidP="00DD7505">
            <w:pPr>
              <w:autoSpaceDE w:val="0"/>
              <w:autoSpaceDN w:val="0"/>
              <w:adjustRightInd w:val="0"/>
              <w:spacing w:after="0" w:line="240" w:lineRule="auto"/>
              <w:rPr>
                <w:rFonts w:ascii="Tahoma" w:hAnsi="Tahoma" w:cs="Tahoma"/>
                <w:bCs/>
                <w:color w:val="000000"/>
                <w:lang w:eastAsia="en-US"/>
              </w:rPr>
            </w:pPr>
            <w:r w:rsidRPr="00DD7505">
              <w:rPr>
                <w:rFonts w:ascii="Tahoma" w:hAnsi="Tahoma" w:cs="Tahoma"/>
                <w:bCs/>
                <w:color w:val="000000"/>
                <w:lang w:eastAsia="en-US"/>
              </w:rPr>
              <w:t xml:space="preserve">CHS Board </w:t>
            </w:r>
            <w:r>
              <w:rPr>
                <w:rFonts w:ascii="Tahoma" w:hAnsi="Tahoma" w:cs="Tahoma"/>
                <w:bCs/>
                <w:color w:val="000000"/>
                <w:lang w:eastAsia="en-US"/>
              </w:rPr>
              <w:t>– HR</w:t>
            </w:r>
            <w:r w:rsidR="00BB09B7">
              <w:rPr>
                <w:rFonts w:ascii="Tahoma" w:hAnsi="Tahoma" w:cs="Tahoma"/>
                <w:bCs/>
                <w:color w:val="000000"/>
                <w:lang w:eastAsia="en-US"/>
              </w:rPr>
              <w:t>G</w:t>
            </w:r>
            <w:r>
              <w:rPr>
                <w:rFonts w:ascii="Tahoma" w:hAnsi="Tahoma" w:cs="Tahoma"/>
                <w:bCs/>
                <w:color w:val="000000"/>
                <w:lang w:eastAsia="en-US"/>
              </w:rPr>
              <w:t xml:space="preserve"> Committee</w:t>
            </w:r>
          </w:p>
          <w:p w14:paraId="3628927B" w14:textId="77777777" w:rsidR="00DD7505" w:rsidRPr="00DD7505" w:rsidRDefault="00DD7505" w:rsidP="00DD7505">
            <w:pPr>
              <w:autoSpaceDE w:val="0"/>
              <w:autoSpaceDN w:val="0"/>
              <w:adjustRightInd w:val="0"/>
              <w:spacing w:after="0" w:line="240" w:lineRule="auto"/>
              <w:rPr>
                <w:rFonts w:ascii="Tahoma" w:hAnsi="Tahoma" w:cs="Tahoma"/>
                <w:bCs/>
                <w:color w:val="000000"/>
                <w:lang w:eastAsia="en-US"/>
              </w:rPr>
            </w:pPr>
          </w:p>
        </w:tc>
        <w:tc>
          <w:tcPr>
            <w:tcW w:w="2193" w:type="dxa"/>
            <w:gridSpan w:val="2"/>
          </w:tcPr>
          <w:p w14:paraId="4D884DA7" w14:textId="77777777" w:rsidR="00DD7505" w:rsidRPr="00DD7505" w:rsidRDefault="00DD7505" w:rsidP="00DD7505">
            <w:pPr>
              <w:autoSpaceDE w:val="0"/>
              <w:autoSpaceDN w:val="0"/>
              <w:adjustRightInd w:val="0"/>
              <w:spacing w:after="0" w:line="240" w:lineRule="auto"/>
              <w:rPr>
                <w:rFonts w:ascii="Tahoma" w:hAnsi="Tahoma" w:cs="Tahoma"/>
                <w:b/>
                <w:bCs/>
                <w:color w:val="000000"/>
                <w:lang w:eastAsia="en-US"/>
              </w:rPr>
            </w:pPr>
            <w:r w:rsidRPr="00DD7505">
              <w:rPr>
                <w:rFonts w:ascii="Tahoma" w:hAnsi="Tahoma" w:cs="Tahoma"/>
                <w:b/>
                <w:bCs/>
                <w:color w:val="000000"/>
                <w:lang w:eastAsia="en-US"/>
              </w:rPr>
              <w:t>Recommending &amp; monitoring body</w:t>
            </w:r>
          </w:p>
        </w:tc>
        <w:tc>
          <w:tcPr>
            <w:tcW w:w="1845" w:type="dxa"/>
          </w:tcPr>
          <w:p w14:paraId="0117D8C3" w14:textId="77777777" w:rsidR="00DD7505" w:rsidRPr="002B3A9F" w:rsidRDefault="00DD7505" w:rsidP="00DD7505">
            <w:pPr>
              <w:autoSpaceDE w:val="0"/>
              <w:autoSpaceDN w:val="0"/>
              <w:adjustRightInd w:val="0"/>
              <w:spacing w:after="0" w:line="240" w:lineRule="auto"/>
              <w:rPr>
                <w:rFonts w:ascii="Tahoma" w:hAnsi="Tahoma" w:cs="Tahoma"/>
                <w:color w:val="000000"/>
              </w:rPr>
            </w:pPr>
            <w:r w:rsidRPr="002B3A9F">
              <w:rPr>
                <w:rFonts w:ascii="Tahoma" w:hAnsi="Tahoma" w:cs="Tahoma"/>
                <w:color w:val="000000"/>
              </w:rPr>
              <w:t xml:space="preserve">Employee Forum </w:t>
            </w:r>
          </w:p>
          <w:p w14:paraId="0AE36332" w14:textId="77777777" w:rsidR="00DD7505" w:rsidRPr="00DD7505" w:rsidRDefault="00DD7505" w:rsidP="00DD7505">
            <w:pPr>
              <w:autoSpaceDE w:val="0"/>
              <w:autoSpaceDN w:val="0"/>
              <w:adjustRightInd w:val="0"/>
              <w:spacing w:after="0" w:line="240" w:lineRule="auto"/>
              <w:rPr>
                <w:rFonts w:ascii="Tahoma" w:hAnsi="Tahoma" w:cs="Tahoma"/>
                <w:b/>
                <w:bCs/>
                <w:color w:val="000000"/>
                <w:lang w:eastAsia="en-US"/>
              </w:rPr>
            </w:pPr>
          </w:p>
        </w:tc>
      </w:tr>
      <w:tr w:rsidR="00DD7505" w:rsidRPr="00DD7505" w14:paraId="7E010240" w14:textId="77777777" w:rsidTr="0023725F">
        <w:tc>
          <w:tcPr>
            <w:tcW w:w="7705" w:type="dxa"/>
            <w:gridSpan w:val="6"/>
          </w:tcPr>
          <w:p w14:paraId="3ABCF49D" w14:textId="77777777" w:rsidR="00DD7505" w:rsidRPr="00DD7505" w:rsidRDefault="00DD7505" w:rsidP="00DD7505">
            <w:pPr>
              <w:autoSpaceDE w:val="0"/>
              <w:autoSpaceDN w:val="0"/>
              <w:adjustRightInd w:val="0"/>
              <w:spacing w:after="0" w:line="240" w:lineRule="auto"/>
              <w:jc w:val="center"/>
              <w:rPr>
                <w:rFonts w:ascii="Tahoma" w:hAnsi="Tahoma" w:cs="Tahoma"/>
                <w:b/>
                <w:bCs/>
                <w:color w:val="000000"/>
                <w:lang w:eastAsia="en-US"/>
              </w:rPr>
            </w:pPr>
            <w:r w:rsidRPr="00DD7505">
              <w:rPr>
                <w:rFonts w:ascii="Tahoma" w:hAnsi="Tahoma" w:cs="Tahoma"/>
                <w:b/>
                <w:bCs/>
                <w:color w:val="000000"/>
                <w:sz w:val="28"/>
                <w:szCs w:val="28"/>
                <w:lang w:eastAsia="en-US"/>
              </w:rPr>
              <w:t>Change Record</w:t>
            </w:r>
          </w:p>
        </w:tc>
      </w:tr>
      <w:tr w:rsidR="0023725F" w:rsidRPr="00DD7505" w14:paraId="1178E29A" w14:textId="77777777" w:rsidTr="0023725F">
        <w:tc>
          <w:tcPr>
            <w:tcW w:w="1418" w:type="dxa"/>
          </w:tcPr>
          <w:p w14:paraId="07C03B94" w14:textId="77777777" w:rsidR="0023725F" w:rsidRPr="00DD7505" w:rsidRDefault="0023725F" w:rsidP="00DD7505">
            <w:pPr>
              <w:autoSpaceDE w:val="0"/>
              <w:autoSpaceDN w:val="0"/>
              <w:adjustRightInd w:val="0"/>
              <w:spacing w:after="0" w:line="240" w:lineRule="auto"/>
              <w:rPr>
                <w:rFonts w:ascii="Tahoma" w:hAnsi="Tahoma" w:cs="Tahoma"/>
                <w:b/>
                <w:bCs/>
                <w:color w:val="000000"/>
                <w:lang w:eastAsia="en-US"/>
              </w:rPr>
            </w:pPr>
            <w:r w:rsidRPr="00DD7505">
              <w:rPr>
                <w:rFonts w:ascii="Tahoma" w:hAnsi="Tahoma" w:cs="Tahoma"/>
                <w:b/>
                <w:bCs/>
                <w:color w:val="000000"/>
                <w:lang w:eastAsia="en-US"/>
              </w:rPr>
              <w:t>Version No.</w:t>
            </w:r>
          </w:p>
        </w:tc>
        <w:tc>
          <w:tcPr>
            <w:tcW w:w="2835" w:type="dxa"/>
            <w:gridSpan w:val="3"/>
          </w:tcPr>
          <w:p w14:paraId="74BA46A6" w14:textId="77777777" w:rsidR="0023725F" w:rsidRPr="00DD7505" w:rsidRDefault="0023725F" w:rsidP="00DD7505">
            <w:pPr>
              <w:autoSpaceDE w:val="0"/>
              <w:autoSpaceDN w:val="0"/>
              <w:adjustRightInd w:val="0"/>
              <w:spacing w:after="0" w:line="240" w:lineRule="auto"/>
              <w:rPr>
                <w:rFonts w:ascii="Tahoma" w:hAnsi="Tahoma" w:cs="Tahoma"/>
                <w:b/>
                <w:bCs/>
                <w:color w:val="000000"/>
                <w:lang w:eastAsia="en-US"/>
              </w:rPr>
            </w:pPr>
            <w:r w:rsidRPr="00DD7505">
              <w:rPr>
                <w:rFonts w:ascii="Tahoma" w:hAnsi="Tahoma" w:cs="Tahoma"/>
                <w:b/>
                <w:bCs/>
                <w:color w:val="000000"/>
                <w:lang w:eastAsia="en-US"/>
              </w:rPr>
              <w:t>Nature of Change</w:t>
            </w:r>
          </w:p>
          <w:p w14:paraId="29353CC0" w14:textId="77777777" w:rsidR="0023725F" w:rsidRPr="00DD7505" w:rsidRDefault="0023725F" w:rsidP="00DD7505">
            <w:pPr>
              <w:autoSpaceDE w:val="0"/>
              <w:autoSpaceDN w:val="0"/>
              <w:adjustRightInd w:val="0"/>
              <w:spacing w:after="0" w:line="240" w:lineRule="auto"/>
              <w:rPr>
                <w:rFonts w:ascii="Tahoma" w:hAnsi="Tahoma" w:cs="Tahoma"/>
                <w:b/>
                <w:bCs/>
                <w:color w:val="000000"/>
                <w:lang w:eastAsia="en-US"/>
              </w:rPr>
            </w:pPr>
          </w:p>
        </w:tc>
        <w:tc>
          <w:tcPr>
            <w:tcW w:w="3452" w:type="dxa"/>
            <w:gridSpan w:val="2"/>
          </w:tcPr>
          <w:p w14:paraId="7A6861B2" w14:textId="77777777" w:rsidR="0023725F" w:rsidRPr="00DD7505" w:rsidRDefault="0023725F" w:rsidP="00DD7505">
            <w:pPr>
              <w:autoSpaceDE w:val="0"/>
              <w:autoSpaceDN w:val="0"/>
              <w:adjustRightInd w:val="0"/>
              <w:spacing w:after="0" w:line="240" w:lineRule="auto"/>
              <w:rPr>
                <w:rFonts w:ascii="Tahoma" w:hAnsi="Tahoma" w:cs="Tahoma"/>
                <w:b/>
                <w:bCs/>
                <w:color w:val="000000"/>
                <w:lang w:eastAsia="en-US"/>
              </w:rPr>
            </w:pPr>
            <w:r w:rsidRPr="00DD7505">
              <w:rPr>
                <w:rFonts w:ascii="Tahoma" w:hAnsi="Tahoma" w:cs="Tahoma"/>
                <w:b/>
                <w:bCs/>
                <w:color w:val="000000"/>
                <w:lang w:eastAsia="en-US"/>
              </w:rPr>
              <w:t>Last Approved</w:t>
            </w:r>
          </w:p>
        </w:tc>
      </w:tr>
      <w:tr w:rsidR="00BB09B7" w:rsidRPr="00DD7505" w14:paraId="088A948F" w14:textId="77777777" w:rsidTr="0023725F">
        <w:tc>
          <w:tcPr>
            <w:tcW w:w="1418" w:type="dxa"/>
          </w:tcPr>
          <w:p w14:paraId="6599E803" w14:textId="77777777" w:rsidR="00BB09B7" w:rsidRPr="002B3A9F" w:rsidRDefault="00BB09B7" w:rsidP="00DD7505">
            <w:pPr>
              <w:autoSpaceDE w:val="0"/>
              <w:autoSpaceDN w:val="0"/>
              <w:adjustRightInd w:val="0"/>
              <w:spacing w:after="0" w:line="240" w:lineRule="auto"/>
              <w:rPr>
                <w:rFonts w:ascii="Tahoma" w:hAnsi="Tahoma" w:cs="Tahoma"/>
              </w:rPr>
            </w:pPr>
            <w:r w:rsidRPr="002B3A9F">
              <w:rPr>
                <w:rFonts w:ascii="Tahoma" w:hAnsi="Tahoma" w:cs="Tahoma"/>
              </w:rPr>
              <w:t>8</w:t>
            </w:r>
          </w:p>
        </w:tc>
        <w:tc>
          <w:tcPr>
            <w:tcW w:w="2835" w:type="dxa"/>
            <w:gridSpan w:val="3"/>
          </w:tcPr>
          <w:p w14:paraId="5C66B286" w14:textId="77777777" w:rsidR="00BB09B7" w:rsidRPr="002B3A9F" w:rsidRDefault="00BB09B7" w:rsidP="00DD7505">
            <w:pPr>
              <w:autoSpaceDE w:val="0"/>
              <w:autoSpaceDN w:val="0"/>
              <w:adjustRightInd w:val="0"/>
              <w:spacing w:after="0" w:line="240" w:lineRule="auto"/>
              <w:rPr>
                <w:rFonts w:ascii="Tahoma" w:hAnsi="Tahoma" w:cs="Tahoma"/>
              </w:rPr>
            </w:pPr>
            <w:r w:rsidRPr="002B3A9F">
              <w:rPr>
                <w:rFonts w:ascii="Tahoma" w:hAnsi="Tahoma" w:cs="Tahoma"/>
              </w:rPr>
              <w:t>Full review</w:t>
            </w:r>
          </w:p>
        </w:tc>
        <w:tc>
          <w:tcPr>
            <w:tcW w:w="3452" w:type="dxa"/>
            <w:gridSpan w:val="2"/>
          </w:tcPr>
          <w:p w14:paraId="6ADBAD0C" w14:textId="3B921E09" w:rsidR="00BB09B7" w:rsidRPr="00DD7505" w:rsidRDefault="002B3A9F" w:rsidP="00DD7505">
            <w:pPr>
              <w:autoSpaceDE w:val="0"/>
              <w:autoSpaceDN w:val="0"/>
              <w:adjustRightInd w:val="0"/>
              <w:spacing w:after="0" w:line="240" w:lineRule="auto"/>
              <w:rPr>
                <w:rFonts w:ascii="Tahoma" w:hAnsi="Tahoma" w:cs="Tahoma"/>
                <w:b/>
                <w:bCs/>
                <w:color w:val="000000"/>
                <w:lang w:eastAsia="en-US"/>
              </w:rPr>
            </w:pPr>
            <w:r w:rsidRPr="002B3A9F">
              <w:rPr>
                <w:rFonts w:ascii="Tahoma" w:hAnsi="Tahoma" w:cs="Tahoma"/>
                <w:color w:val="000000"/>
                <w:lang w:eastAsia="en-US"/>
              </w:rPr>
              <w:t>November</w:t>
            </w:r>
            <w:r>
              <w:rPr>
                <w:rFonts w:ascii="Tahoma" w:hAnsi="Tahoma" w:cs="Tahoma"/>
                <w:b/>
                <w:bCs/>
                <w:color w:val="000000"/>
                <w:lang w:eastAsia="en-US"/>
              </w:rPr>
              <w:t xml:space="preserve"> </w:t>
            </w:r>
            <w:r w:rsidRPr="002B3A9F">
              <w:rPr>
                <w:rFonts w:ascii="Tahoma" w:hAnsi="Tahoma" w:cs="Tahoma"/>
                <w:color w:val="000000"/>
                <w:lang w:eastAsia="en-US"/>
              </w:rPr>
              <w:t>2023</w:t>
            </w:r>
          </w:p>
        </w:tc>
      </w:tr>
      <w:tr w:rsidR="00983042" w:rsidRPr="00DD7505" w14:paraId="7B837092" w14:textId="77777777" w:rsidTr="0023725F">
        <w:tc>
          <w:tcPr>
            <w:tcW w:w="1418" w:type="dxa"/>
          </w:tcPr>
          <w:p w14:paraId="4771D457" w14:textId="77777777" w:rsidR="00983042" w:rsidRDefault="00983042" w:rsidP="00DD7505">
            <w:pPr>
              <w:autoSpaceDE w:val="0"/>
              <w:autoSpaceDN w:val="0"/>
              <w:adjustRightInd w:val="0"/>
              <w:spacing w:after="0" w:line="240" w:lineRule="auto"/>
              <w:rPr>
                <w:rFonts w:ascii="Tahoma" w:hAnsi="Tahoma" w:cs="Tahoma"/>
                <w:bCs/>
                <w:color w:val="000000"/>
                <w:lang w:eastAsia="en-US"/>
              </w:rPr>
            </w:pPr>
            <w:r>
              <w:rPr>
                <w:rFonts w:ascii="Tahoma" w:hAnsi="Tahoma" w:cs="Tahoma"/>
                <w:bCs/>
                <w:color w:val="000000"/>
                <w:lang w:eastAsia="en-US"/>
              </w:rPr>
              <w:t>7</w:t>
            </w:r>
          </w:p>
        </w:tc>
        <w:tc>
          <w:tcPr>
            <w:tcW w:w="2835" w:type="dxa"/>
            <w:gridSpan w:val="3"/>
          </w:tcPr>
          <w:p w14:paraId="74EBF5C1" w14:textId="77777777" w:rsidR="00983042" w:rsidRDefault="00E53CD6" w:rsidP="00652AAD">
            <w:pPr>
              <w:autoSpaceDE w:val="0"/>
              <w:autoSpaceDN w:val="0"/>
              <w:adjustRightInd w:val="0"/>
              <w:spacing w:after="0" w:line="240" w:lineRule="auto"/>
              <w:rPr>
                <w:rFonts w:ascii="Tahoma" w:hAnsi="Tahoma" w:cs="Tahoma"/>
                <w:spacing w:val="-2"/>
              </w:rPr>
            </w:pPr>
            <w:r>
              <w:rPr>
                <w:rFonts w:ascii="Tahoma" w:hAnsi="Tahoma" w:cs="Tahoma"/>
                <w:spacing w:val="-2"/>
              </w:rPr>
              <w:t>Minor r</w:t>
            </w:r>
            <w:r w:rsidR="00BA4E4C">
              <w:rPr>
                <w:rFonts w:ascii="Tahoma" w:hAnsi="Tahoma" w:cs="Tahoma"/>
                <w:spacing w:val="-2"/>
              </w:rPr>
              <w:t xml:space="preserve">eview in response to process change </w:t>
            </w:r>
            <w:r w:rsidR="003B4AA3">
              <w:rPr>
                <w:rFonts w:ascii="Tahoma" w:hAnsi="Tahoma" w:cs="Tahoma"/>
                <w:spacing w:val="-2"/>
              </w:rPr>
              <w:t>re Anti-Fraud</w:t>
            </w:r>
          </w:p>
        </w:tc>
        <w:tc>
          <w:tcPr>
            <w:tcW w:w="3452" w:type="dxa"/>
            <w:gridSpan w:val="2"/>
          </w:tcPr>
          <w:p w14:paraId="1B3FD963" w14:textId="77777777" w:rsidR="00983042" w:rsidRDefault="003B4AA3" w:rsidP="00652AAD">
            <w:pPr>
              <w:autoSpaceDE w:val="0"/>
              <w:autoSpaceDN w:val="0"/>
              <w:adjustRightInd w:val="0"/>
              <w:spacing w:after="0" w:line="240" w:lineRule="auto"/>
              <w:rPr>
                <w:rFonts w:ascii="Tahoma" w:hAnsi="Tahoma" w:cs="Tahoma"/>
                <w:spacing w:val="-2"/>
              </w:rPr>
            </w:pPr>
            <w:r>
              <w:rPr>
                <w:rFonts w:ascii="Tahoma" w:hAnsi="Tahoma" w:cs="Tahoma"/>
                <w:spacing w:val="-2"/>
              </w:rPr>
              <w:t>Employee Forum (May 2020)</w:t>
            </w:r>
          </w:p>
        </w:tc>
      </w:tr>
      <w:tr w:rsidR="0023725F" w:rsidRPr="00DD7505" w14:paraId="3442571F" w14:textId="77777777" w:rsidTr="0023725F">
        <w:tc>
          <w:tcPr>
            <w:tcW w:w="1418" w:type="dxa"/>
          </w:tcPr>
          <w:p w14:paraId="7C82876C" w14:textId="77777777" w:rsidR="0023725F" w:rsidRPr="00DD7505" w:rsidRDefault="0023725F" w:rsidP="00DD7505">
            <w:pPr>
              <w:autoSpaceDE w:val="0"/>
              <w:autoSpaceDN w:val="0"/>
              <w:adjustRightInd w:val="0"/>
              <w:spacing w:after="0" w:line="240" w:lineRule="auto"/>
              <w:rPr>
                <w:rFonts w:ascii="Tahoma" w:hAnsi="Tahoma" w:cs="Tahoma"/>
                <w:bCs/>
                <w:color w:val="000000"/>
                <w:lang w:eastAsia="en-US"/>
              </w:rPr>
            </w:pPr>
            <w:r>
              <w:rPr>
                <w:rFonts w:ascii="Tahoma" w:hAnsi="Tahoma" w:cs="Tahoma"/>
                <w:bCs/>
                <w:color w:val="000000"/>
                <w:lang w:eastAsia="en-US"/>
              </w:rPr>
              <w:t>6</w:t>
            </w:r>
          </w:p>
        </w:tc>
        <w:tc>
          <w:tcPr>
            <w:tcW w:w="2835" w:type="dxa"/>
            <w:gridSpan w:val="3"/>
          </w:tcPr>
          <w:p w14:paraId="36923A23" w14:textId="77777777" w:rsidR="0023725F" w:rsidRPr="00DD7505" w:rsidRDefault="0023725F" w:rsidP="00652AAD">
            <w:pPr>
              <w:autoSpaceDE w:val="0"/>
              <w:autoSpaceDN w:val="0"/>
              <w:adjustRightInd w:val="0"/>
              <w:spacing w:after="0" w:line="240" w:lineRule="auto"/>
              <w:rPr>
                <w:rFonts w:ascii="Tahoma" w:hAnsi="Tahoma" w:cs="Tahoma"/>
                <w:bCs/>
                <w:color w:val="000000"/>
                <w:lang w:eastAsia="en-US"/>
              </w:rPr>
            </w:pPr>
            <w:r>
              <w:rPr>
                <w:rFonts w:ascii="Tahoma" w:hAnsi="Tahoma" w:cs="Tahoma"/>
                <w:spacing w:val="-2"/>
              </w:rPr>
              <w:t>Contact name change only</w:t>
            </w:r>
          </w:p>
        </w:tc>
        <w:tc>
          <w:tcPr>
            <w:tcW w:w="3452" w:type="dxa"/>
            <w:gridSpan w:val="2"/>
          </w:tcPr>
          <w:p w14:paraId="22CD2CF4" w14:textId="77777777" w:rsidR="0023725F" w:rsidRPr="00DD7505" w:rsidRDefault="0023725F" w:rsidP="00652AAD">
            <w:pPr>
              <w:autoSpaceDE w:val="0"/>
              <w:autoSpaceDN w:val="0"/>
              <w:adjustRightInd w:val="0"/>
              <w:spacing w:after="0" w:line="240" w:lineRule="auto"/>
              <w:rPr>
                <w:rFonts w:ascii="Tahoma" w:hAnsi="Tahoma" w:cs="Tahoma"/>
                <w:b/>
                <w:bCs/>
                <w:color w:val="000000"/>
                <w:lang w:eastAsia="en-US"/>
              </w:rPr>
            </w:pPr>
            <w:r>
              <w:rPr>
                <w:rFonts w:ascii="Tahoma" w:hAnsi="Tahoma" w:cs="Tahoma"/>
                <w:spacing w:val="-2"/>
              </w:rPr>
              <w:t xml:space="preserve">January 2019 </w:t>
            </w:r>
          </w:p>
        </w:tc>
      </w:tr>
      <w:tr w:rsidR="0023725F" w:rsidRPr="00DD7505" w14:paraId="6AD074EC" w14:textId="77777777" w:rsidTr="0023725F">
        <w:tc>
          <w:tcPr>
            <w:tcW w:w="1418" w:type="dxa"/>
          </w:tcPr>
          <w:p w14:paraId="701508DD" w14:textId="77777777" w:rsidR="0023725F" w:rsidRPr="00DD7505" w:rsidRDefault="0023725F" w:rsidP="00DD7505">
            <w:pPr>
              <w:autoSpaceDE w:val="0"/>
              <w:autoSpaceDN w:val="0"/>
              <w:adjustRightInd w:val="0"/>
              <w:spacing w:after="0" w:line="240" w:lineRule="auto"/>
              <w:rPr>
                <w:rFonts w:ascii="Tahoma" w:hAnsi="Tahoma" w:cs="Tahoma"/>
                <w:bCs/>
                <w:color w:val="000000"/>
                <w:lang w:eastAsia="en-US"/>
              </w:rPr>
            </w:pPr>
            <w:r>
              <w:rPr>
                <w:rFonts w:ascii="Tahoma" w:hAnsi="Tahoma" w:cs="Tahoma"/>
                <w:bCs/>
                <w:color w:val="000000"/>
                <w:lang w:eastAsia="en-US"/>
              </w:rPr>
              <w:t>5</w:t>
            </w:r>
          </w:p>
        </w:tc>
        <w:tc>
          <w:tcPr>
            <w:tcW w:w="2835" w:type="dxa"/>
            <w:gridSpan w:val="3"/>
          </w:tcPr>
          <w:p w14:paraId="720206DC" w14:textId="77777777" w:rsidR="0023725F" w:rsidRPr="00DD7505" w:rsidRDefault="0023725F" w:rsidP="00DD7505">
            <w:pPr>
              <w:autoSpaceDE w:val="0"/>
              <w:autoSpaceDN w:val="0"/>
              <w:adjustRightInd w:val="0"/>
              <w:spacing w:after="0" w:line="240" w:lineRule="auto"/>
              <w:rPr>
                <w:rFonts w:ascii="Tahoma" w:hAnsi="Tahoma" w:cs="Tahoma"/>
                <w:bCs/>
                <w:color w:val="000000"/>
                <w:lang w:eastAsia="en-US"/>
              </w:rPr>
            </w:pPr>
            <w:r w:rsidRPr="00DD7505">
              <w:rPr>
                <w:rFonts w:ascii="Tahoma" w:hAnsi="Tahoma" w:cs="Tahoma"/>
                <w:bCs/>
                <w:color w:val="000000"/>
                <w:lang w:eastAsia="en-US"/>
              </w:rPr>
              <w:t>Annual review</w:t>
            </w:r>
          </w:p>
        </w:tc>
        <w:tc>
          <w:tcPr>
            <w:tcW w:w="3452" w:type="dxa"/>
            <w:gridSpan w:val="2"/>
          </w:tcPr>
          <w:p w14:paraId="52CE1A6F" w14:textId="77777777" w:rsidR="0023725F" w:rsidRDefault="0023725F" w:rsidP="00161397">
            <w:pPr>
              <w:spacing w:after="120"/>
              <w:rPr>
                <w:rFonts w:ascii="Tahoma" w:hAnsi="Tahoma" w:cs="Tahoma"/>
                <w:spacing w:val="-2"/>
              </w:rPr>
            </w:pPr>
            <w:r>
              <w:rPr>
                <w:rFonts w:ascii="Tahoma" w:hAnsi="Tahoma" w:cs="Tahoma"/>
                <w:spacing w:val="-2"/>
              </w:rPr>
              <w:t xml:space="preserve">HR Committee (February 2018) </w:t>
            </w:r>
          </w:p>
          <w:p w14:paraId="47D8FF8C" w14:textId="77777777" w:rsidR="0023725F" w:rsidRPr="00DD7505" w:rsidRDefault="0023725F" w:rsidP="00161397">
            <w:pPr>
              <w:autoSpaceDE w:val="0"/>
              <w:autoSpaceDN w:val="0"/>
              <w:adjustRightInd w:val="0"/>
              <w:spacing w:after="0" w:line="240" w:lineRule="auto"/>
              <w:rPr>
                <w:rFonts w:ascii="Tahoma" w:hAnsi="Tahoma" w:cs="Tahoma"/>
                <w:b/>
                <w:bCs/>
                <w:color w:val="000000"/>
                <w:lang w:eastAsia="en-US"/>
              </w:rPr>
            </w:pPr>
            <w:r w:rsidRPr="00A27439">
              <w:rPr>
                <w:rFonts w:ascii="Tahoma" w:hAnsi="Tahoma" w:cs="Tahoma"/>
                <w:spacing w:val="-2"/>
              </w:rPr>
              <w:t xml:space="preserve">Employee Forum </w:t>
            </w:r>
            <w:r>
              <w:rPr>
                <w:rFonts w:ascii="Tahoma" w:hAnsi="Tahoma" w:cs="Tahoma"/>
                <w:spacing w:val="-2"/>
              </w:rPr>
              <w:t>(</w:t>
            </w:r>
            <w:r w:rsidRPr="00A27439">
              <w:rPr>
                <w:rFonts w:ascii="Tahoma" w:hAnsi="Tahoma" w:cs="Tahoma"/>
                <w:spacing w:val="-2"/>
              </w:rPr>
              <w:t>February 2018</w:t>
            </w:r>
            <w:r>
              <w:rPr>
                <w:rFonts w:ascii="Tahoma" w:hAnsi="Tahoma" w:cs="Tahoma"/>
                <w:spacing w:val="-2"/>
              </w:rPr>
              <w:t>)</w:t>
            </w:r>
          </w:p>
        </w:tc>
      </w:tr>
      <w:tr w:rsidR="0023725F" w:rsidRPr="00DD7505" w14:paraId="45965613" w14:textId="77777777" w:rsidTr="0023725F">
        <w:tc>
          <w:tcPr>
            <w:tcW w:w="1418" w:type="dxa"/>
          </w:tcPr>
          <w:p w14:paraId="5A22847C" w14:textId="77777777" w:rsidR="0023725F" w:rsidRPr="00DD7505" w:rsidRDefault="0023725F" w:rsidP="00DD7505">
            <w:pPr>
              <w:autoSpaceDE w:val="0"/>
              <w:autoSpaceDN w:val="0"/>
              <w:adjustRightInd w:val="0"/>
              <w:spacing w:after="0" w:line="240" w:lineRule="auto"/>
              <w:rPr>
                <w:rFonts w:ascii="Tahoma" w:hAnsi="Tahoma" w:cs="Tahoma"/>
                <w:bCs/>
                <w:color w:val="000000"/>
                <w:lang w:eastAsia="en-US"/>
              </w:rPr>
            </w:pPr>
            <w:r>
              <w:rPr>
                <w:rFonts w:ascii="Tahoma" w:hAnsi="Tahoma" w:cs="Tahoma"/>
                <w:bCs/>
                <w:color w:val="000000"/>
                <w:lang w:eastAsia="en-US"/>
              </w:rPr>
              <w:t>4</w:t>
            </w:r>
          </w:p>
        </w:tc>
        <w:tc>
          <w:tcPr>
            <w:tcW w:w="2835" w:type="dxa"/>
            <w:gridSpan w:val="3"/>
          </w:tcPr>
          <w:p w14:paraId="79416189" w14:textId="77777777" w:rsidR="0023725F" w:rsidRPr="00DD7505" w:rsidRDefault="0023725F" w:rsidP="00652AAD">
            <w:pPr>
              <w:autoSpaceDE w:val="0"/>
              <w:autoSpaceDN w:val="0"/>
              <w:adjustRightInd w:val="0"/>
              <w:spacing w:after="0" w:line="240" w:lineRule="auto"/>
              <w:rPr>
                <w:rFonts w:ascii="Tahoma" w:hAnsi="Tahoma" w:cs="Tahoma"/>
                <w:bCs/>
                <w:color w:val="000000"/>
                <w:lang w:eastAsia="en-US"/>
              </w:rPr>
            </w:pPr>
            <w:r>
              <w:rPr>
                <w:rFonts w:ascii="Tahoma" w:hAnsi="Tahoma" w:cs="Tahoma"/>
                <w:bCs/>
                <w:color w:val="000000"/>
                <w:lang w:eastAsia="en-US"/>
              </w:rPr>
              <w:t>Contact name change only</w:t>
            </w:r>
          </w:p>
        </w:tc>
        <w:tc>
          <w:tcPr>
            <w:tcW w:w="3452" w:type="dxa"/>
            <w:gridSpan w:val="2"/>
          </w:tcPr>
          <w:p w14:paraId="5C47B277" w14:textId="77777777" w:rsidR="0023725F" w:rsidRPr="00DD7505" w:rsidRDefault="0023725F" w:rsidP="00652AAD">
            <w:pPr>
              <w:autoSpaceDE w:val="0"/>
              <w:autoSpaceDN w:val="0"/>
              <w:adjustRightInd w:val="0"/>
              <w:spacing w:after="0" w:line="240" w:lineRule="auto"/>
              <w:rPr>
                <w:rFonts w:ascii="Tahoma" w:hAnsi="Tahoma" w:cs="Tahoma"/>
                <w:b/>
                <w:bCs/>
                <w:color w:val="000000"/>
                <w:lang w:eastAsia="en-US"/>
              </w:rPr>
            </w:pPr>
            <w:r>
              <w:rPr>
                <w:rFonts w:ascii="Tahoma" w:hAnsi="Tahoma" w:cs="Tahoma"/>
                <w:spacing w:val="-2"/>
              </w:rPr>
              <w:t>October 2017</w:t>
            </w:r>
          </w:p>
        </w:tc>
      </w:tr>
      <w:tr w:rsidR="0023725F" w:rsidRPr="00DD7505" w14:paraId="40079DA2" w14:textId="77777777" w:rsidTr="0023725F">
        <w:trPr>
          <w:trHeight w:val="351"/>
        </w:trPr>
        <w:tc>
          <w:tcPr>
            <w:tcW w:w="1418" w:type="dxa"/>
          </w:tcPr>
          <w:p w14:paraId="3370DE63" w14:textId="77777777" w:rsidR="0023725F" w:rsidRPr="00DD7505" w:rsidRDefault="0023725F" w:rsidP="00DD7505">
            <w:pPr>
              <w:autoSpaceDE w:val="0"/>
              <w:autoSpaceDN w:val="0"/>
              <w:adjustRightInd w:val="0"/>
              <w:spacing w:after="0" w:line="240" w:lineRule="auto"/>
              <w:rPr>
                <w:rFonts w:ascii="Tahoma" w:hAnsi="Tahoma" w:cs="Tahoma"/>
                <w:bCs/>
                <w:color w:val="000000"/>
                <w:lang w:eastAsia="en-US"/>
              </w:rPr>
            </w:pPr>
            <w:r w:rsidRPr="00DD7505">
              <w:rPr>
                <w:rFonts w:ascii="Tahoma" w:hAnsi="Tahoma" w:cs="Tahoma"/>
                <w:bCs/>
                <w:color w:val="000000"/>
                <w:lang w:eastAsia="en-US"/>
              </w:rPr>
              <w:t>3</w:t>
            </w:r>
          </w:p>
        </w:tc>
        <w:tc>
          <w:tcPr>
            <w:tcW w:w="2835" w:type="dxa"/>
            <w:gridSpan w:val="3"/>
          </w:tcPr>
          <w:p w14:paraId="0C103A62" w14:textId="77777777" w:rsidR="0023725F" w:rsidRPr="00DD7505" w:rsidRDefault="0023725F" w:rsidP="00652AAD">
            <w:pPr>
              <w:autoSpaceDE w:val="0"/>
              <w:autoSpaceDN w:val="0"/>
              <w:adjustRightInd w:val="0"/>
              <w:spacing w:after="0" w:line="240" w:lineRule="auto"/>
              <w:rPr>
                <w:rFonts w:ascii="Tahoma" w:hAnsi="Tahoma" w:cs="Tahoma"/>
                <w:bCs/>
                <w:color w:val="000000"/>
                <w:lang w:eastAsia="en-US"/>
              </w:rPr>
            </w:pPr>
            <w:r>
              <w:rPr>
                <w:rFonts w:ascii="Tahoma" w:hAnsi="Tahoma" w:cs="Tahoma"/>
                <w:bCs/>
                <w:color w:val="000000"/>
                <w:lang w:eastAsia="en-US"/>
              </w:rPr>
              <w:t>Contact name change only</w:t>
            </w:r>
          </w:p>
        </w:tc>
        <w:tc>
          <w:tcPr>
            <w:tcW w:w="3452" w:type="dxa"/>
            <w:gridSpan w:val="2"/>
          </w:tcPr>
          <w:p w14:paraId="659C80D7" w14:textId="77777777" w:rsidR="0023725F" w:rsidRPr="00DD7505" w:rsidRDefault="0023725F" w:rsidP="00DD7505">
            <w:pPr>
              <w:autoSpaceDE w:val="0"/>
              <w:autoSpaceDN w:val="0"/>
              <w:adjustRightInd w:val="0"/>
              <w:spacing w:after="0" w:line="240" w:lineRule="auto"/>
              <w:rPr>
                <w:rFonts w:ascii="Tahoma" w:hAnsi="Tahoma" w:cs="Tahoma"/>
                <w:b/>
                <w:bCs/>
                <w:color w:val="000000"/>
                <w:lang w:eastAsia="en-US"/>
              </w:rPr>
            </w:pPr>
            <w:r>
              <w:rPr>
                <w:rFonts w:ascii="Tahoma" w:hAnsi="Tahoma" w:cs="Tahoma"/>
                <w:spacing w:val="-2"/>
              </w:rPr>
              <w:t>October 2016</w:t>
            </w:r>
          </w:p>
        </w:tc>
      </w:tr>
      <w:tr w:rsidR="0023725F" w:rsidRPr="00DD7505" w14:paraId="6380F0B4" w14:textId="77777777" w:rsidTr="0023725F">
        <w:tc>
          <w:tcPr>
            <w:tcW w:w="1418" w:type="dxa"/>
          </w:tcPr>
          <w:p w14:paraId="7F372E68" w14:textId="77777777" w:rsidR="0023725F" w:rsidRPr="00DD7505" w:rsidRDefault="0023725F" w:rsidP="00161397">
            <w:pPr>
              <w:autoSpaceDE w:val="0"/>
              <w:autoSpaceDN w:val="0"/>
              <w:adjustRightInd w:val="0"/>
              <w:spacing w:after="0" w:line="240" w:lineRule="auto"/>
              <w:rPr>
                <w:rFonts w:ascii="Tahoma" w:hAnsi="Tahoma" w:cs="Tahoma"/>
                <w:bCs/>
                <w:color w:val="000000"/>
                <w:lang w:eastAsia="en-US"/>
              </w:rPr>
            </w:pPr>
            <w:r>
              <w:rPr>
                <w:rFonts w:ascii="Tahoma" w:hAnsi="Tahoma" w:cs="Tahoma"/>
                <w:bCs/>
                <w:color w:val="000000"/>
                <w:lang w:eastAsia="en-US"/>
              </w:rPr>
              <w:t>2</w:t>
            </w:r>
          </w:p>
        </w:tc>
        <w:tc>
          <w:tcPr>
            <w:tcW w:w="2835" w:type="dxa"/>
            <w:gridSpan w:val="3"/>
          </w:tcPr>
          <w:p w14:paraId="02FC54D4" w14:textId="77777777" w:rsidR="0023725F" w:rsidRPr="00DD7505" w:rsidRDefault="0023725F" w:rsidP="00652AAD">
            <w:pPr>
              <w:autoSpaceDE w:val="0"/>
              <w:autoSpaceDN w:val="0"/>
              <w:adjustRightInd w:val="0"/>
              <w:spacing w:after="0" w:line="240" w:lineRule="auto"/>
              <w:rPr>
                <w:rFonts w:ascii="Tahoma" w:hAnsi="Tahoma" w:cs="Tahoma"/>
                <w:bCs/>
                <w:color w:val="000000"/>
                <w:lang w:eastAsia="en-US"/>
              </w:rPr>
            </w:pPr>
            <w:r>
              <w:rPr>
                <w:rFonts w:ascii="Tahoma" w:hAnsi="Tahoma" w:cs="Tahoma"/>
                <w:bCs/>
                <w:color w:val="000000"/>
                <w:lang w:eastAsia="en-US"/>
              </w:rPr>
              <w:t xml:space="preserve">Annual review </w:t>
            </w:r>
          </w:p>
        </w:tc>
        <w:tc>
          <w:tcPr>
            <w:tcW w:w="3452" w:type="dxa"/>
            <w:gridSpan w:val="2"/>
          </w:tcPr>
          <w:p w14:paraId="254F0509" w14:textId="77777777" w:rsidR="0023725F" w:rsidRPr="00DD7505" w:rsidRDefault="0023725F" w:rsidP="00DD7505">
            <w:pPr>
              <w:autoSpaceDE w:val="0"/>
              <w:autoSpaceDN w:val="0"/>
              <w:adjustRightInd w:val="0"/>
              <w:spacing w:after="0" w:line="240" w:lineRule="auto"/>
              <w:rPr>
                <w:rFonts w:ascii="Tahoma" w:hAnsi="Tahoma" w:cs="Tahoma"/>
                <w:b/>
                <w:bCs/>
                <w:color w:val="000000"/>
                <w:lang w:eastAsia="en-US"/>
              </w:rPr>
            </w:pPr>
            <w:r>
              <w:rPr>
                <w:rFonts w:ascii="Tahoma" w:hAnsi="Tahoma" w:cs="Tahoma"/>
                <w:spacing w:val="-2"/>
              </w:rPr>
              <w:t>January 2015</w:t>
            </w:r>
          </w:p>
        </w:tc>
      </w:tr>
      <w:tr w:rsidR="0023725F" w:rsidRPr="00DD7505" w14:paraId="369A373D" w14:textId="77777777" w:rsidTr="0023725F">
        <w:tc>
          <w:tcPr>
            <w:tcW w:w="1418" w:type="dxa"/>
          </w:tcPr>
          <w:p w14:paraId="649F1057" w14:textId="77777777" w:rsidR="0023725F" w:rsidRPr="00DD7505" w:rsidRDefault="0023725F" w:rsidP="00DD7505">
            <w:pPr>
              <w:autoSpaceDE w:val="0"/>
              <w:autoSpaceDN w:val="0"/>
              <w:adjustRightInd w:val="0"/>
              <w:spacing w:after="0" w:line="240" w:lineRule="auto"/>
              <w:rPr>
                <w:rFonts w:ascii="Tahoma" w:hAnsi="Tahoma" w:cs="Tahoma"/>
                <w:bCs/>
                <w:color w:val="000000"/>
                <w:lang w:eastAsia="en-US"/>
              </w:rPr>
            </w:pPr>
            <w:r>
              <w:rPr>
                <w:rFonts w:ascii="Tahoma" w:hAnsi="Tahoma" w:cs="Tahoma"/>
                <w:bCs/>
                <w:color w:val="000000"/>
                <w:lang w:eastAsia="en-US"/>
              </w:rPr>
              <w:t>1</w:t>
            </w:r>
          </w:p>
        </w:tc>
        <w:tc>
          <w:tcPr>
            <w:tcW w:w="2835" w:type="dxa"/>
            <w:gridSpan w:val="3"/>
          </w:tcPr>
          <w:p w14:paraId="4542C979" w14:textId="77777777" w:rsidR="0023725F" w:rsidRPr="00DD7505" w:rsidRDefault="0023725F" w:rsidP="00652AAD">
            <w:pPr>
              <w:autoSpaceDE w:val="0"/>
              <w:autoSpaceDN w:val="0"/>
              <w:adjustRightInd w:val="0"/>
              <w:spacing w:after="0" w:line="240" w:lineRule="auto"/>
              <w:rPr>
                <w:rFonts w:ascii="Tahoma" w:hAnsi="Tahoma" w:cs="Tahoma"/>
                <w:bCs/>
                <w:color w:val="000000"/>
                <w:lang w:eastAsia="en-US"/>
              </w:rPr>
            </w:pPr>
            <w:r w:rsidRPr="00DD7505">
              <w:rPr>
                <w:rFonts w:ascii="Tahoma" w:hAnsi="Tahoma" w:cs="Tahoma"/>
                <w:bCs/>
                <w:color w:val="000000"/>
                <w:lang w:eastAsia="en-US"/>
              </w:rPr>
              <w:t>Annual review</w:t>
            </w:r>
          </w:p>
        </w:tc>
        <w:tc>
          <w:tcPr>
            <w:tcW w:w="3452" w:type="dxa"/>
            <w:gridSpan w:val="2"/>
          </w:tcPr>
          <w:p w14:paraId="2E380811" w14:textId="77777777" w:rsidR="0023725F" w:rsidRPr="00DD7505" w:rsidRDefault="0023725F" w:rsidP="00DD7505">
            <w:pPr>
              <w:autoSpaceDE w:val="0"/>
              <w:autoSpaceDN w:val="0"/>
              <w:adjustRightInd w:val="0"/>
              <w:spacing w:after="0" w:line="240" w:lineRule="auto"/>
              <w:rPr>
                <w:rFonts w:ascii="Tahoma" w:hAnsi="Tahoma" w:cs="Tahoma"/>
                <w:b/>
                <w:bCs/>
                <w:color w:val="000000"/>
                <w:lang w:eastAsia="en-US"/>
              </w:rPr>
            </w:pPr>
            <w:r>
              <w:rPr>
                <w:rFonts w:ascii="Tahoma" w:hAnsi="Tahoma" w:cs="Tahoma"/>
                <w:spacing w:val="-2"/>
              </w:rPr>
              <w:t>January 2012</w:t>
            </w:r>
          </w:p>
        </w:tc>
      </w:tr>
    </w:tbl>
    <w:p w14:paraId="5545E870" w14:textId="77777777" w:rsidR="00986471" w:rsidRPr="000E4297" w:rsidRDefault="00986471" w:rsidP="000E4297">
      <w:pPr>
        <w:spacing w:after="120"/>
        <w:rPr>
          <w:rFonts w:ascii="Tahoma" w:hAnsi="Tahoma" w:cs="Tahoma"/>
          <w:spacing w:val="-2"/>
        </w:rPr>
      </w:pPr>
    </w:p>
    <w:p w14:paraId="75F30340" w14:textId="77777777" w:rsidR="0023725F" w:rsidRDefault="0049268A" w:rsidP="000E4297">
      <w:pPr>
        <w:spacing w:after="120"/>
        <w:rPr>
          <w:rFonts w:ascii="Tahoma" w:hAnsi="Tahoma" w:cs="Tahoma"/>
          <w:spacing w:val="-2"/>
        </w:rPr>
      </w:pPr>
      <w:r w:rsidRPr="000E4297">
        <w:rPr>
          <w:rFonts w:ascii="Tahoma" w:hAnsi="Tahoma" w:cs="Tahoma"/>
          <w:spacing w:val="-2"/>
        </w:rPr>
        <w:tab/>
      </w:r>
    </w:p>
    <w:p w14:paraId="0D31DBCB" w14:textId="2B89A6AA" w:rsidR="00F82948" w:rsidRPr="002B3A9F" w:rsidRDefault="00F82948" w:rsidP="002B3A9F">
      <w:pPr>
        <w:pStyle w:val="NoSpacing"/>
        <w:rPr>
          <w:rFonts w:ascii="Tahoma" w:hAnsi="Tahoma" w:cs="Tahoma"/>
          <w:b/>
          <w:bCs/>
        </w:rPr>
      </w:pPr>
      <w:r w:rsidRPr="002B3A9F">
        <w:rPr>
          <w:rFonts w:ascii="Tahoma" w:hAnsi="Tahoma" w:cs="Tahoma"/>
          <w:b/>
          <w:bCs/>
        </w:rPr>
        <w:lastRenderedPageBreak/>
        <w:t xml:space="preserve">Confidential Reporting – Whistleblowing - Policy and Procedure </w:t>
      </w:r>
    </w:p>
    <w:p w14:paraId="0A1B1B9E" w14:textId="77777777" w:rsidR="002B3A9F" w:rsidRPr="002B3A9F" w:rsidRDefault="002B3A9F" w:rsidP="002B3A9F">
      <w:pPr>
        <w:pStyle w:val="NoSpacing"/>
        <w:rPr>
          <w:rFonts w:ascii="Tahoma" w:hAnsi="Tahoma" w:cs="Tahoma"/>
          <w:b/>
          <w:bCs/>
        </w:rPr>
      </w:pPr>
    </w:p>
    <w:p w14:paraId="4CC9AB26" w14:textId="69CE3BB8" w:rsidR="00BB09B7" w:rsidRPr="002B3A9F" w:rsidRDefault="002B3A9F" w:rsidP="002B3A9F">
      <w:pPr>
        <w:pStyle w:val="NoSpacing"/>
        <w:rPr>
          <w:rFonts w:ascii="Tahoma" w:hAnsi="Tahoma" w:cs="Tahoma"/>
          <w:b/>
          <w:bCs/>
        </w:rPr>
      </w:pPr>
      <w:r>
        <w:rPr>
          <w:rFonts w:ascii="Tahoma" w:hAnsi="Tahoma" w:cs="Tahoma"/>
          <w:b/>
          <w:bCs/>
        </w:rPr>
        <w:t xml:space="preserve">1. </w:t>
      </w:r>
      <w:r w:rsidR="00707772" w:rsidRPr="002B3A9F">
        <w:rPr>
          <w:rFonts w:ascii="Tahoma" w:hAnsi="Tahoma" w:cs="Tahoma"/>
          <w:b/>
          <w:bCs/>
        </w:rPr>
        <w:t>Introduction</w:t>
      </w:r>
    </w:p>
    <w:p w14:paraId="6FB7B7AE" w14:textId="77777777" w:rsidR="00140843" w:rsidRDefault="00140843" w:rsidP="002B3A9F">
      <w:pPr>
        <w:pStyle w:val="NoSpacing"/>
        <w:rPr>
          <w:rFonts w:ascii="Tahoma" w:hAnsi="Tahoma" w:cs="Tahoma"/>
        </w:rPr>
      </w:pPr>
      <w:r w:rsidRPr="002B3A9F">
        <w:rPr>
          <w:rFonts w:ascii="Tahoma" w:hAnsi="Tahoma" w:cs="Tahoma"/>
        </w:rPr>
        <w:t xml:space="preserve">This policy outlines what you should do if you suspect something happening at work is putting you or others in </w:t>
      </w:r>
      <w:r w:rsidR="007C55D7" w:rsidRPr="002B3A9F">
        <w:rPr>
          <w:rFonts w:ascii="Tahoma" w:hAnsi="Tahoma" w:cs="Tahoma"/>
        </w:rPr>
        <w:t>danger or</w:t>
      </w:r>
      <w:r w:rsidRPr="002B3A9F">
        <w:rPr>
          <w:rFonts w:ascii="Tahoma" w:hAnsi="Tahoma" w:cs="Tahoma"/>
        </w:rPr>
        <w:t xml:space="preserve"> is illegal or unethical </w:t>
      </w:r>
      <w:r w:rsidR="00B531F5" w:rsidRPr="002B3A9F">
        <w:rPr>
          <w:rFonts w:ascii="Tahoma" w:hAnsi="Tahoma" w:cs="Tahoma"/>
        </w:rPr>
        <w:t xml:space="preserve">regardless of </w:t>
      </w:r>
      <w:r w:rsidRPr="002B3A9F">
        <w:rPr>
          <w:rFonts w:ascii="Tahoma" w:hAnsi="Tahoma" w:cs="Tahoma"/>
        </w:rPr>
        <w:t xml:space="preserve">whether </w:t>
      </w:r>
      <w:r w:rsidR="00B531F5" w:rsidRPr="002B3A9F">
        <w:rPr>
          <w:rFonts w:ascii="Tahoma" w:hAnsi="Tahoma" w:cs="Tahoma"/>
        </w:rPr>
        <w:t xml:space="preserve">you think its </w:t>
      </w:r>
      <w:r w:rsidRPr="002B3A9F">
        <w:rPr>
          <w:rFonts w:ascii="Tahoma" w:hAnsi="Tahoma" w:cs="Tahoma"/>
        </w:rPr>
        <w:t xml:space="preserve">intentional or not.  </w:t>
      </w:r>
    </w:p>
    <w:p w14:paraId="5933771F" w14:textId="77777777" w:rsidR="002B3A9F" w:rsidRPr="002B3A9F" w:rsidRDefault="002B3A9F" w:rsidP="002B3A9F">
      <w:pPr>
        <w:pStyle w:val="NoSpacing"/>
        <w:rPr>
          <w:rFonts w:ascii="Tahoma" w:hAnsi="Tahoma" w:cs="Tahoma"/>
        </w:rPr>
      </w:pPr>
    </w:p>
    <w:p w14:paraId="760E771C" w14:textId="77777777" w:rsidR="00140843" w:rsidRDefault="00140843" w:rsidP="002B3A9F">
      <w:pPr>
        <w:pStyle w:val="NoSpacing"/>
        <w:rPr>
          <w:rFonts w:ascii="Tahoma" w:hAnsi="Tahoma" w:cs="Tahoma"/>
        </w:rPr>
      </w:pPr>
      <w:r w:rsidRPr="002B3A9F">
        <w:rPr>
          <w:rFonts w:ascii="Tahoma" w:hAnsi="Tahoma" w:cs="Tahoma"/>
        </w:rPr>
        <w:t xml:space="preserve">It is designed to provide assurance to employees that they can raise concerns about such behaviour without fear of victimisation, subsequent </w:t>
      </w:r>
      <w:r w:rsidR="007C55D7" w:rsidRPr="002B3A9F">
        <w:rPr>
          <w:rFonts w:ascii="Tahoma" w:hAnsi="Tahoma" w:cs="Tahoma"/>
        </w:rPr>
        <w:t>discrimination,</w:t>
      </w:r>
      <w:r w:rsidRPr="002B3A9F">
        <w:rPr>
          <w:rFonts w:ascii="Tahoma" w:hAnsi="Tahoma" w:cs="Tahoma"/>
        </w:rPr>
        <w:t xml:space="preserve"> or disadvantage.</w:t>
      </w:r>
    </w:p>
    <w:p w14:paraId="5D214B3E" w14:textId="77777777" w:rsidR="002B3A9F" w:rsidRPr="002B3A9F" w:rsidRDefault="002B3A9F" w:rsidP="002B3A9F">
      <w:pPr>
        <w:pStyle w:val="NoSpacing"/>
        <w:rPr>
          <w:rFonts w:ascii="Tahoma" w:hAnsi="Tahoma" w:cs="Tahoma"/>
        </w:rPr>
      </w:pPr>
    </w:p>
    <w:p w14:paraId="23FC5267" w14:textId="77777777" w:rsidR="002051F9" w:rsidRPr="002B3A9F" w:rsidRDefault="00140843" w:rsidP="002B3A9F">
      <w:pPr>
        <w:pStyle w:val="NoSpacing"/>
        <w:rPr>
          <w:rFonts w:ascii="Tahoma" w:hAnsi="Tahoma" w:cs="Tahoma"/>
        </w:rPr>
      </w:pPr>
      <w:r w:rsidRPr="002B3A9F">
        <w:rPr>
          <w:rFonts w:ascii="Tahoma" w:hAnsi="Tahoma" w:cs="Tahoma"/>
        </w:rPr>
        <w:t>The policy applies to all Board members and employees.  Other</w:t>
      </w:r>
      <w:r w:rsidR="002051F9" w:rsidRPr="002B3A9F">
        <w:rPr>
          <w:rFonts w:ascii="Tahoma" w:hAnsi="Tahoma" w:cs="Tahoma"/>
        </w:rPr>
        <w:t xml:space="preserve"> individuals performing functions in relation to the organisation, such as agency and casual relief workers, </w:t>
      </w:r>
      <w:r w:rsidR="00B531F5" w:rsidRPr="002B3A9F">
        <w:rPr>
          <w:rFonts w:ascii="Tahoma" w:hAnsi="Tahoma" w:cs="Tahoma"/>
        </w:rPr>
        <w:t>volunteers,</w:t>
      </w:r>
      <w:r w:rsidR="002051F9" w:rsidRPr="002B3A9F">
        <w:rPr>
          <w:rFonts w:ascii="Tahoma" w:hAnsi="Tahoma" w:cs="Tahoma"/>
        </w:rPr>
        <w:t xml:space="preserve"> and contractors, are </w:t>
      </w:r>
      <w:r w:rsidR="007C55D7" w:rsidRPr="002B3A9F">
        <w:rPr>
          <w:rFonts w:ascii="Tahoma" w:hAnsi="Tahoma" w:cs="Tahoma"/>
        </w:rPr>
        <w:t xml:space="preserve">also </w:t>
      </w:r>
      <w:r w:rsidR="002051F9" w:rsidRPr="002B3A9F">
        <w:rPr>
          <w:rFonts w:ascii="Tahoma" w:hAnsi="Tahoma" w:cs="Tahoma"/>
        </w:rPr>
        <w:t xml:space="preserve">encouraged to use </w:t>
      </w:r>
      <w:r w:rsidR="007C55D7" w:rsidRPr="002B3A9F">
        <w:rPr>
          <w:rFonts w:ascii="Tahoma" w:hAnsi="Tahoma" w:cs="Tahoma"/>
        </w:rPr>
        <w:t>this policy</w:t>
      </w:r>
      <w:r w:rsidR="002051F9" w:rsidRPr="002B3A9F">
        <w:rPr>
          <w:rFonts w:ascii="Tahoma" w:hAnsi="Tahoma" w:cs="Tahoma"/>
        </w:rPr>
        <w:t xml:space="preserve">. </w:t>
      </w:r>
    </w:p>
    <w:p w14:paraId="21F1FC2E" w14:textId="77777777" w:rsidR="00E5371E" w:rsidRPr="002B3A9F" w:rsidRDefault="00E5371E" w:rsidP="002B3A9F">
      <w:pPr>
        <w:pStyle w:val="NoSpacing"/>
        <w:rPr>
          <w:rFonts w:ascii="Tahoma" w:hAnsi="Tahoma" w:cs="Tahoma"/>
        </w:rPr>
      </w:pPr>
    </w:p>
    <w:p w14:paraId="5B64447B" w14:textId="534BB0AC" w:rsidR="00140843" w:rsidRPr="002B3A9F" w:rsidRDefault="002B3A9F" w:rsidP="002B3A9F">
      <w:pPr>
        <w:pStyle w:val="NoSpacing"/>
        <w:rPr>
          <w:rFonts w:ascii="Tahoma" w:hAnsi="Tahoma" w:cs="Tahoma"/>
          <w:b/>
          <w:bCs/>
        </w:rPr>
      </w:pPr>
      <w:r w:rsidRPr="002B3A9F">
        <w:rPr>
          <w:rFonts w:ascii="Tahoma" w:hAnsi="Tahoma" w:cs="Tahoma"/>
          <w:b/>
          <w:bCs/>
        </w:rPr>
        <w:t xml:space="preserve">2. </w:t>
      </w:r>
      <w:r w:rsidR="00140843" w:rsidRPr="002B3A9F">
        <w:rPr>
          <w:rFonts w:ascii="Tahoma" w:hAnsi="Tahoma" w:cs="Tahoma"/>
          <w:b/>
          <w:bCs/>
        </w:rPr>
        <w:t xml:space="preserve">What is </w:t>
      </w:r>
      <w:r w:rsidR="002051F9" w:rsidRPr="002B3A9F">
        <w:rPr>
          <w:rFonts w:ascii="Tahoma" w:hAnsi="Tahoma" w:cs="Tahoma"/>
          <w:b/>
          <w:bCs/>
        </w:rPr>
        <w:t>‘</w:t>
      </w:r>
      <w:r w:rsidR="00140843" w:rsidRPr="002B3A9F">
        <w:rPr>
          <w:rFonts w:ascii="Tahoma" w:hAnsi="Tahoma" w:cs="Tahoma"/>
          <w:b/>
          <w:bCs/>
        </w:rPr>
        <w:t>Whistleblowing</w:t>
      </w:r>
      <w:r w:rsidR="002051F9" w:rsidRPr="002B3A9F">
        <w:rPr>
          <w:rFonts w:ascii="Tahoma" w:hAnsi="Tahoma" w:cs="Tahoma"/>
          <w:b/>
          <w:bCs/>
        </w:rPr>
        <w:t>’</w:t>
      </w:r>
      <w:r w:rsidRPr="002B3A9F">
        <w:rPr>
          <w:rFonts w:ascii="Tahoma" w:hAnsi="Tahoma" w:cs="Tahoma"/>
          <w:b/>
          <w:bCs/>
        </w:rPr>
        <w:t>?</w:t>
      </w:r>
    </w:p>
    <w:p w14:paraId="30A3FF5F" w14:textId="77777777" w:rsidR="00180BDC" w:rsidRPr="002B3A9F" w:rsidRDefault="001B31AA" w:rsidP="002B3A9F">
      <w:pPr>
        <w:pStyle w:val="NoSpacing"/>
        <w:rPr>
          <w:rFonts w:ascii="Tahoma" w:hAnsi="Tahoma" w:cs="Tahoma"/>
        </w:rPr>
      </w:pPr>
      <w:r w:rsidRPr="002B3A9F">
        <w:rPr>
          <w:rFonts w:ascii="Tahoma" w:hAnsi="Tahoma" w:cs="Tahoma"/>
        </w:rPr>
        <w:t xml:space="preserve">We </w:t>
      </w:r>
      <w:r w:rsidR="00140843" w:rsidRPr="002B3A9F">
        <w:rPr>
          <w:rFonts w:ascii="Tahoma" w:hAnsi="Tahoma" w:cs="Tahoma"/>
        </w:rPr>
        <w:t>aim to maintain the highest standards of integrity in everything we do, but all organisations can occasionally be affected by conduct that is dangerous, against the law or breaches ethical or professional codes.</w:t>
      </w:r>
      <w:r w:rsidR="009B0FC6" w:rsidRPr="002B3A9F">
        <w:rPr>
          <w:rFonts w:ascii="Tahoma" w:hAnsi="Tahoma" w:cs="Tahoma"/>
        </w:rPr>
        <w:t xml:space="preserve">  Should you have such concerns we encourage you to report them immediately – this is called ‘whistleblowing’.  You can be assured that we will take your concerns seriously, they will be thoroughly investigated, and you can be confident there will be no reprisals.</w:t>
      </w:r>
      <w:r w:rsidR="00180BDC" w:rsidRPr="002B3A9F">
        <w:rPr>
          <w:rFonts w:ascii="Tahoma" w:hAnsi="Tahoma" w:cs="Tahoma"/>
        </w:rPr>
        <w:t xml:space="preserve">  This means that </w:t>
      </w:r>
      <w:r w:rsidR="007C55D7" w:rsidRPr="002B3A9F">
        <w:rPr>
          <w:rFonts w:ascii="Tahoma" w:hAnsi="Tahoma" w:cs="Tahoma"/>
        </w:rPr>
        <w:t xml:space="preserve">your </w:t>
      </w:r>
      <w:r w:rsidR="00180BDC" w:rsidRPr="002B3A9F">
        <w:rPr>
          <w:rFonts w:ascii="Tahoma" w:hAnsi="Tahoma" w:cs="Tahoma"/>
        </w:rPr>
        <w:t xml:space="preserve">continued employment and opportunities for future promotion or training will not be prejudiced because </w:t>
      </w:r>
      <w:r w:rsidR="00553FE3" w:rsidRPr="002B3A9F">
        <w:rPr>
          <w:rFonts w:ascii="Tahoma" w:hAnsi="Tahoma" w:cs="Tahoma"/>
        </w:rPr>
        <w:t xml:space="preserve">you raised </w:t>
      </w:r>
      <w:r w:rsidR="00180BDC" w:rsidRPr="002B3A9F">
        <w:rPr>
          <w:rFonts w:ascii="Tahoma" w:hAnsi="Tahoma" w:cs="Tahoma"/>
        </w:rPr>
        <w:t>a legitimate concern</w:t>
      </w:r>
      <w:r w:rsidR="00553FE3" w:rsidRPr="002B3A9F">
        <w:rPr>
          <w:rFonts w:ascii="Tahoma" w:hAnsi="Tahoma" w:cs="Tahoma"/>
        </w:rPr>
        <w:t>.</w:t>
      </w:r>
    </w:p>
    <w:p w14:paraId="1E88AD71" w14:textId="77777777" w:rsidR="00140843" w:rsidRPr="002B3A9F" w:rsidRDefault="00140843" w:rsidP="002B3A9F">
      <w:pPr>
        <w:pStyle w:val="NoSpacing"/>
        <w:rPr>
          <w:rFonts w:ascii="Tahoma" w:hAnsi="Tahoma" w:cs="Tahoma"/>
        </w:rPr>
      </w:pPr>
    </w:p>
    <w:p w14:paraId="7C7277ED" w14:textId="77777777" w:rsidR="009B0FC6" w:rsidRPr="002B3A9F" w:rsidRDefault="009B0FC6" w:rsidP="002B3A9F">
      <w:pPr>
        <w:pStyle w:val="NoSpacing"/>
        <w:rPr>
          <w:rFonts w:ascii="Tahoma" w:hAnsi="Tahoma" w:cs="Tahoma"/>
        </w:rPr>
      </w:pPr>
      <w:r w:rsidRPr="002B3A9F">
        <w:rPr>
          <w:rFonts w:ascii="Tahoma" w:hAnsi="Tahoma" w:cs="Tahoma"/>
        </w:rPr>
        <w:t>The type of concerns you may want to raise with us by whistleblowing include:</w:t>
      </w:r>
    </w:p>
    <w:p w14:paraId="4E6FC1EC" w14:textId="7EF69947" w:rsidR="009B0FC6" w:rsidRPr="002B3A9F" w:rsidRDefault="009B0FC6" w:rsidP="00CD6B5A">
      <w:pPr>
        <w:pStyle w:val="NoSpacing"/>
        <w:numPr>
          <w:ilvl w:val="0"/>
          <w:numId w:val="1"/>
        </w:numPr>
        <w:rPr>
          <w:rFonts w:ascii="Tahoma" w:hAnsi="Tahoma" w:cs="Tahoma"/>
        </w:rPr>
      </w:pPr>
      <w:r w:rsidRPr="002B3A9F">
        <w:rPr>
          <w:rFonts w:ascii="Tahoma" w:hAnsi="Tahoma" w:cs="Tahoma"/>
        </w:rPr>
        <w:t>any activity you suspect is criminal</w:t>
      </w:r>
      <w:r w:rsidR="00707772" w:rsidRPr="002B3A9F">
        <w:rPr>
          <w:rFonts w:ascii="Tahoma" w:hAnsi="Tahoma" w:cs="Tahoma"/>
        </w:rPr>
        <w:t>*</w:t>
      </w:r>
      <w:r w:rsidR="002B3A9F">
        <w:rPr>
          <w:rFonts w:ascii="Tahoma" w:hAnsi="Tahoma" w:cs="Tahoma"/>
        </w:rPr>
        <w:t>.</w:t>
      </w:r>
    </w:p>
    <w:p w14:paraId="306F5A45" w14:textId="556336AC" w:rsidR="009B0FC6" w:rsidRPr="002B3A9F" w:rsidRDefault="009B0FC6" w:rsidP="00CD6B5A">
      <w:pPr>
        <w:pStyle w:val="NoSpacing"/>
        <w:numPr>
          <w:ilvl w:val="0"/>
          <w:numId w:val="1"/>
        </w:numPr>
        <w:rPr>
          <w:rFonts w:ascii="Tahoma" w:hAnsi="Tahoma" w:cs="Tahoma"/>
        </w:rPr>
      </w:pPr>
      <w:r w:rsidRPr="002B3A9F">
        <w:rPr>
          <w:rFonts w:ascii="Tahoma" w:hAnsi="Tahoma" w:cs="Tahoma"/>
        </w:rPr>
        <w:t>any activity you suspect puts health and safety at risk</w:t>
      </w:r>
      <w:r w:rsidR="00707772" w:rsidRPr="002B3A9F">
        <w:rPr>
          <w:rFonts w:ascii="Tahoma" w:hAnsi="Tahoma" w:cs="Tahoma"/>
        </w:rPr>
        <w:t>*</w:t>
      </w:r>
      <w:r w:rsidR="002B3A9F">
        <w:rPr>
          <w:rFonts w:ascii="Tahoma" w:hAnsi="Tahoma" w:cs="Tahoma"/>
        </w:rPr>
        <w:t>.</w:t>
      </w:r>
    </w:p>
    <w:p w14:paraId="3AE6D33F" w14:textId="5A354451" w:rsidR="009B0FC6" w:rsidRPr="002B3A9F" w:rsidRDefault="009B0FC6" w:rsidP="00CD6B5A">
      <w:pPr>
        <w:pStyle w:val="NoSpacing"/>
        <w:numPr>
          <w:ilvl w:val="0"/>
          <w:numId w:val="1"/>
        </w:numPr>
        <w:rPr>
          <w:rFonts w:ascii="Tahoma" w:hAnsi="Tahoma" w:cs="Tahoma"/>
        </w:rPr>
      </w:pPr>
      <w:r w:rsidRPr="002B3A9F">
        <w:rPr>
          <w:rFonts w:ascii="Tahoma" w:hAnsi="Tahoma" w:cs="Tahoma"/>
        </w:rPr>
        <w:t>any activity you suspect may damage the environment</w:t>
      </w:r>
      <w:r w:rsidR="00707772" w:rsidRPr="002B3A9F">
        <w:rPr>
          <w:rFonts w:ascii="Tahoma" w:hAnsi="Tahoma" w:cs="Tahoma"/>
        </w:rPr>
        <w:t>*</w:t>
      </w:r>
      <w:r w:rsidR="002B3A9F">
        <w:rPr>
          <w:rFonts w:ascii="Tahoma" w:hAnsi="Tahoma" w:cs="Tahoma"/>
        </w:rPr>
        <w:t>.</w:t>
      </w:r>
    </w:p>
    <w:p w14:paraId="4442EAFB" w14:textId="488ABD7A" w:rsidR="009B0FC6" w:rsidRPr="002B3A9F" w:rsidRDefault="009B0FC6" w:rsidP="00CD6B5A">
      <w:pPr>
        <w:pStyle w:val="NoSpacing"/>
        <w:numPr>
          <w:ilvl w:val="0"/>
          <w:numId w:val="1"/>
        </w:numPr>
        <w:rPr>
          <w:rFonts w:ascii="Tahoma" w:hAnsi="Tahoma" w:cs="Tahoma"/>
        </w:rPr>
      </w:pPr>
      <w:r w:rsidRPr="002B3A9F">
        <w:rPr>
          <w:rFonts w:ascii="Tahoma" w:hAnsi="Tahoma" w:cs="Tahoma"/>
        </w:rPr>
        <w:t>any activity you suspect is a miscarriage of justice</w:t>
      </w:r>
      <w:r w:rsidR="00707772" w:rsidRPr="002B3A9F">
        <w:rPr>
          <w:rFonts w:ascii="Tahoma" w:hAnsi="Tahoma" w:cs="Tahoma"/>
        </w:rPr>
        <w:t>*</w:t>
      </w:r>
      <w:r w:rsidR="002B3A9F">
        <w:rPr>
          <w:rFonts w:ascii="Tahoma" w:hAnsi="Tahoma" w:cs="Tahoma"/>
        </w:rPr>
        <w:t>.</w:t>
      </w:r>
    </w:p>
    <w:p w14:paraId="563D89E1" w14:textId="0D93DA4C" w:rsidR="009B0FC6" w:rsidRPr="002B3A9F" w:rsidRDefault="009B0FC6" w:rsidP="00CD6B5A">
      <w:pPr>
        <w:pStyle w:val="NoSpacing"/>
        <w:numPr>
          <w:ilvl w:val="0"/>
          <w:numId w:val="1"/>
        </w:numPr>
        <w:rPr>
          <w:rFonts w:ascii="Tahoma" w:hAnsi="Tahoma" w:cs="Tahoma"/>
        </w:rPr>
      </w:pPr>
      <w:r w:rsidRPr="002B3A9F">
        <w:rPr>
          <w:rFonts w:ascii="Tahoma" w:hAnsi="Tahoma" w:cs="Tahoma"/>
        </w:rPr>
        <w:t>any activity you suspect breaches our policy on bribery and corruption</w:t>
      </w:r>
      <w:r w:rsidR="002B3A9F">
        <w:rPr>
          <w:rFonts w:ascii="Tahoma" w:hAnsi="Tahoma" w:cs="Tahoma"/>
        </w:rPr>
        <w:t>.</w:t>
      </w:r>
    </w:p>
    <w:p w14:paraId="11DF6FC2" w14:textId="7C2A5B70" w:rsidR="009B0FC6" w:rsidRPr="002B3A9F" w:rsidRDefault="009B0FC6" w:rsidP="00CD6B5A">
      <w:pPr>
        <w:pStyle w:val="NoSpacing"/>
        <w:numPr>
          <w:ilvl w:val="0"/>
          <w:numId w:val="1"/>
        </w:numPr>
        <w:rPr>
          <w:rFonts w:ascii="Tahoma" w:hAnsi="Tahoma" w:cs="Tahoma"/>
        </w:rPr>
      </w:pPr>
      <w:r w:rsidRPr="002B3A9F">
        <w:rPr>
          <w:rFonts w:ascii="Tahoma" w:hAnsi="Tahoma" w:cs="Tahoma"/>
        </w:rPr>
        <w:t xml:space="preserve">any failure </w:t>
      </w:r>
      <w:r w:rsidR="00B950CB" w:rsidRPr="002B3A9F">
        <w:rPr>
          <w:rFonts w:ascii="Tahoma" w:hAnsi="Tahoma" w:cs="Tahoma"/>
        </w:rPr>
        <w:t xml:space="preserve">or likelihood of failure </w:t>
      </w:r>
      <w:r w:rsidRPr="002B3A9F">
        <w:rPr>
          <w:rFonts w:ascii="Tahoma" w:hAnsi="Tahoma" w:cs="Tahoma"/>
        </w:rPr>
        <w:t>to comply with legal</w:t>
      </w:r>
      <w:r w:rsidR="00707772" w:rsidRPr="002B3A9F">
        <w:rPr>
          <w:rFonts w:ascii="Tahoma" w:hAnsi="Tahoma" w:cs="Tahoma"/>
        </w:rPr>
        <w:t>*</w:t>
      </w:r>
      <w:r w:rsidRPr="002B3A9F">
        <w:rPr>
          <w:rFonts w:ascii="Tahoma" w:hAnsi="Tahoma" w:cs="Tahoma"/>
        </w:rPr>
        <w:t xml:space="preserve"> or regulatory </w:t>
      </w:r>
      <w:r w:rsidR="00707772" w:rsidRPr="002B3A9F">
        <w:rPr>
          <w:rFonts w:ascii="Tahoma" w:hAnsi="Tahoma" w:cs="Tahoma"/>
        </w:rPr>
        <w:t>obligation</w:t>
      </w:r>
      <w:r w:rsidR="002B3A9F">
        <w:rPr>
          <w:rFonts w:ascii="Tahoma" w:hAnsi="Tahoma" w:cs="Tahoma"/>
        </w:rPr>
        <w:t>.</w:t>
      </w:r>
    </w:p>
    <w:p w14:paraId="43CF11FC" w14:textId="0002E2FC" w:rsidR="00553FE3" w:rsidRPr="002B3A9F" w:rsidRDefault="00553FE3" w:rsidP="00CD6B5A">
      <w:pPr>
        <w:pStyle w:val="NoSpacing"/>
        <w:numPr>
          <w:ilvl w:val="0"/>
          <w:numId w:val="1"/>
        </w:numPr>
        <w:rPr>
          <w:rFonts w:ascii="Tahoma" w:hAnsi="Tahoma" w:cs="Tahoma"/>
        </w:rPr>
      </w:pPr>
      <w:r w:rsidRPr="002B3A9F">
        <w:rPr>
          <w:rFonts w:ascii="Tahoma" w:hAnsi="Tahoma" w:cs="Tahoma"/>
        </w:rPr>
        <w:t>any failure to meet professional requirements</w:t>
      </w:r>
      <w:r w:rsidR="002B3A9F">
        <w:rPr>
          <w:rFonts w:ascii="Tahoma" w:hAnsi="Tahoma" w:cs="Tahoma"/>
        </w:rPr>
        <w:t>.</w:t>
      </w:r>
    </w:p>
    <w:p w14:paraId="79F1C656" w14:textId="09CA8470" w:rsidR="00B950CB" w:rsidRPr="002B3A9F" w:rsidRDefault="00B950CB" w:rsidP="00CD6B5A">
      <w:pPr>
        <w:pStyle w:val="NoSpacing"/>
        <w:numPr>
          <w:ilvl w:val="0"/>
          <w:numId w:val="1"/>
        </w:numPr>
        <w:rPr>
          <w:rFonts w:ascii="Tahoma" w:hAnsi="Tahoma" w:cs="Tahoma"/>
        </w:rPr>
      </w:pPr>
      <w:r w:rsidRPr="002B3A9F">
        <w:rPr>
          <w:rFonts w:ascii="Tahoma" w:hAnsi="Tahoma" w:cs="Tahoma"/>
        </w:rPr>
        <w:t>any breaches of legislation or company policies</w:t>
      </w:r>
      <w:r w:rsidR="002B3A9F">
        <w:rPr>
          <w:rFonts w:ascii="Tahoma" w:hAnsi="Tahoma" w:cs="Tahoma"/>
        </w:rPr>
        <w:t>.</w:t>
      </w:r>
    </w:p>
    <w:p w14:paraId="4B52D09F" w14:textId="77777777" w:rsidR="00140843" w:rsidRPr="002B3A9F" w:rsidRDefault="009B0FC6" w:rsidP="00CD6B5A">
      <w:pPr>
        <w:pStyle w:val="NoSpacing"/>
        <w:numPr>
          <w:ilvl w:val="0"/>
          <w:numId w:val="1"/>
        </w:numPr>
        <w:rPr>
          <w:rFonts w:ascii="Tahoma" w:hAnsi="Tahoma" w:cs="Tahoma"/>
        </w:rPr>
      </w:pPr>
      <w:r w:rsidRPr="002B3A9F">
        <w:rPr>
          <w:rFonts w:ascii="Tahoma" w:hAnsi="Tahoma" w:cs="Tahoma"/>
        </w:rPr>
        <w:t xml:space="preserve">any attempt to conceal one or more of these </w:t>
      </w:r>
      <w:r w:rsidR="00553FE3" w:rsidRPr="002B3A9F">
        <w:rPr>
          <w:rFonts w:ascii="Tahoma" w:hAnsi="Tahoma" w:cs="Tahoma"/>
        </w:rPr>
        <w:t>activities</w:t>
      </w:r>
      <w:r w:rsidR="00707772" w:rsidRPr="002B3A9F">
        <w:rPr>
          <w:rFonts w:ascii="Tahoma" w:hAnsi="Tahoma" w:cs="Tahoma"/>
        </w:rPr>
        <w:t>*</w:t>
      </w:r>
      <w:r w:rsidRPr="002B3A9F">
        <w:rPr>
          <w:rFonts w:ascii="Tahoma" w:hAnsi="Tahoma" w:cs="Tahoma"/>
        </w:rPr>
        <w:t>.</w:t>
      </w:r>
    </w:p>
    <w:p w14:paraId="431A3582" w14:textId="77777777" w:rsidR="00896C24" w:rsidRPr="002B3A9F" w:rsidRDefault="00896C24" w:rsidP="002B3A9F">
      <w:pPr>
        <w:pStyle w:val="NoSpacing"/>
        <w:rPr>
          <w:rFonts w:ascii="Tahoma" w:hAnsi="Tahoma" w:cs="Tahoma"/>
        </w:rPr>
      </w:pPr>
    </w:p>
    <w:p w14:paraId="5F839C95" w14:textId="77777777" w:rsidR="009B0FC6" w:rsidRPr="002B3A9F" w:rsidRDefault="009B0FC6" w:rsidP="002B3A9F">
      <w:pPr>
        <w:pStyle w:val="NoSpacing"/>
        <w:rPr>
          <w:rFonts w:ascii="Tahoma" w:hAnsi="Tahoma" w:cs="Tahoma"/>
        </w:rPr>
      </w:pPr>
      <w:r w:rsidRPr="002B3A9F">
        <w:rPr>
          <w:rFonts w:ascii="Tahoma" w:hAnsi="Tahoma" w:cs="Tahoma"/>
        </w:rPr>
        <w:t xml:space="preserve">There is no need for you to prove that the concern you are alleging has occurred or is likely to occur; a reasonable suspicion </w:t>
      </w:r>
      <w:r w:rsidR="00796CCD" w:rsidRPr="002B3A9F">
        <w:rPr>
          <w:rFonts w:ascii="Tahoma" w:hAnsi="Tahoma" w:cs="Tahoma"/>
        </w:rPr>
        <w:t xml:space="preserve">and genuine concern </w:t>
      </w:r>
      <w:r w:rsidRPr="002B3A9F">
        <w:rPr>
          <w:rFonts w:ascii="Tahoma" w:hAnsi="Tahoma" w:cs="Tahoma"/>
        </w:rPr>
        <w:t>will suffice, speak to one of the prescribed people listed if you are not sure whether something you have become aware of is covered by this policy.</w:t>
      </w:r>
      <w:r w:rsidR="00707772" w:rsidRPr="002B3A9F">
        <w:rPr>
          <w:rFonts w:ascii="Tahoma" w:hAnsi="Tahoma" w:cs="Tahoma"/>
        </w:rPr>
        <w:t xml:space="preserve">  </w:t>
      </w:r>
      <w:r w:rsidR="00896C24" w:rsidRPr="002B3A9F">
        <w:rPr>
          <w:rFonts w:ascii="Tahoma" w:hAnsi="Tahoma" w:cs="Tahoma"/>
        </w:rPr>
        <w:t>We recognise that raising a whistleblowing concern can be daunting.  However, we encourage you to report concerns internally as soon as possible where you suspect wrongdoing.  We are here to listen and will take all concerns you raise seriously.</w:t>
      </w:r>
    </w:p>
    <w:p w14:paraId="571AF098" w14:textId="77777777" w:rsidR="009B0FC6" w:rsidRPr="002B3A9F" w:rsidRDefault="009B0FC6" w:rsidP="002B3A9F">
      <w:pPr>
        <w:pStyle w:val="NoSpacing"/>
        <w:rPr>
          <w:rFonts w:ascii="Tahoma" w:hAnsi="Tahoma" w:cs="Tahoma"/>
        </w:rPr>
      </w:pPr>
    </w:p>
    <w:p w14:paraId="3F8CE9B6" w14:textId="3F901A32" w:rsidR="00553FE3" w:rsidRPr="002B3A9F" w:rsidRDefault="009B0FC6" w:rsidP="002B3A9F">
      <w:pPr>
        <w:pStyle w:val="NoSpacing"/>
        <w:rPr>
          <w:rFonts w:ascii="Tahoma" w:hAnsi="Tahoma" w:cs="Tahoma"/>
        </w:rPr>
      </w:pPr>
      <w:r w:rsidRPr="002B3A9F">
        <w:rPr>
          <w:rFonts w:ascii="Tahoma" w:hAnsi="Tahoma" w:cs="Tahoma"/>
        </w:rPr>
        <w:t>Th</w:t>
      </w:r>
      <w:r w:rsidR="00B531F5" w:rsidRPr="002B3A9F">
        <w:rPr>
          <w:rFonts w:ascii="Tahoma" w:hAnsi="Tahoma" w:cs="Tahoma"/>
        </w:rPr>
        <w:t>e</w:t>
      </w:r>
      <w:r w:rsidRPr="002B3A9F">
        <w:rPr>
          <w:rFonts w:ascii="Tahoma" w:hAnsi="Tahoma" w:cs="Tahoma"/>
        </w:rPr>
        <w:t xml:space="preserve"> policy</w:t>
      </w:r>
      <w:r w:rsidR="00796CCD" w:rsidRPr="002B3A9F">
        <w:rPr>
          <w:rFonts w:ascii="Tahoma" w:hAnsi="Tahoma" w:cs="Tahoma"/>
        </w:rPr>
        <w:t xml:space="preserve"> </w:t>
      </w:r>
      <w:r w:rsidR="00B950CB" w:rsidRPr="002B3A9F">
        <w:rPr>
          <w:rFonts w:ascii="Tahoma" w:hAnsi="Tahoma" w:cs="Tahoma"/>
        </w:rPr>
        <w:t>encompasses t</w:t>
      </w:r>
      <w:r w:rsidR="00796CCD" w:rsidRPr="002B3A9F">
        <w:rPr>
          <w:rFonts w:ascii="Tahoma" w:hAnsi="Tahoma" w:cs="Tahoma"/>
        </w:rPr>
        <w:t>he requirements set out in The Public Interest Disclosure Act 1998 (PIDA</w:t>
      </w:r>
      <w:r w:rsidR="00B950CB" w:rsidRPr="002B3A9F">
        <w:rPr>
          <w:rFonts w:ascii="Tahoma" w:hAnsi="Tahoma" w:cs="Tahoma"/>
        </w:rPr>
        <w:t>), which provides legal protection for whistleblowers if the wrongdoing the</w:t>
      </w:r>
      <w:r w:rsidR="002051F9" w:rsidRPr="002B3A9F">
        <w:rPr>
          <w:rFonts w:ascii="Tahoma" w:hAnsi="Tahoma" w:cs="Tahoma"/>
        </w:rPr>
        <w:t>y</w:t>
      </w:r>
      <w:r w:rsidR="00B950CB" w:rsidRPr="002B3A9F">
        <w:rPr>
          <w:rFonts w:ascii="Tahoma" w:hAnsi="Tahoma" w:cs="Tahoma"/>
        </w:rPr>
        <w:t xml:space="preserve"> disclose is in the public interest</w:t>
      </w:r>
      <w:r w:rsidR="001B31AA" w:rsidRPr="002B3A9F">
        <w:rPr>
          <w:rFonts w:ascii="Tahoma" w:hAnsi="Tahoma" w:cs="Tahoma"/>
        </w:rPr>
        <w:t xml:space="preserve"> (</w:t>
      </w:r>
      <w:proofErr w:type="gramStart"/>
      <w:r w:rsidR="00826FC7" w:rsidRPr="002B3A9F">
        <w:rPr>
          <w:rFonts w:ascii="Tahoma" w:hAnsi="Tahoma" w:cs="Tahoma"/>
        </w:rPr>
        <w:t>i.e.</w:t>
      </w:r>
      <w:r w:rsidR="001B31AA" w:rsidRPr="002B3A9F">
        <w:rPr>
          <w:rFonts w:ascii="Tahoma" w:hAnsi="Tahoma" w:cs="Tahoma"/>
        </w:rPr>
        <w:t>.</w:t>
      </w:r>
      <w:proofErr w:type="gramEnd"/>
      <w:r w:rsidR="001B31AA" w:rsidRPr="002B3A9F">
        <w:rPr>
          <w:rFonts w:ascii="Tahoma" w:hAnsi="Tahoma" w:cs="Tahoma"/>
        </w:rPr>
        <w:t xml:space="preserve"> it affects others, for example the </w:t>
      </w:r>
      <w:proofErr w:type="gramStart"/>
      <w:r w:rsidR="001B31AA" w:rsidRPr="002B3A9F">
        <w:rPr>
          <w:rFonts w:ascii="Tahoma" w:hAnsi="Tahoma" w:cs="Tahoma"/>
        </w:rPr>
        <w:t>general public</w:t>
      </w:r>
      <w:proofErr w:type="gramEnd"/>
      <w:r w:rsidR="001B31AA" w:rsidRPr="002B3A9F">
        <w:rPr>
          <w:rFonts w:ascii="Tahoma" w:hAnsi="Tahoma" w:cs="Tahoma"/>
        </w:rPr>
        <w:t xml:space="preserve">).  </w:t>
      </w:r>
      <w:r w:rsidR="00826FC7" w:rsidRPr="002B3A9F">
        <w:rPr>
          <w:rFonts w:ascii="Tahoma" w:hAnsi="Tahoma" w:cs="Tahoma"/>
        </w:rPr>
        <w:t>However,</w:t>
      </w:r>
      <w:r w:rsidR="001B31AA" w:rsidRPr="002B3A9F">
        <w:rPr>
          <w:rFonts w:ascii="Tahoma" w:hAnsi="Tahoma" w:cs="Tahoma"/>
        </w:rPr>
        <w:t xml:space="preserve"> the protection d</w:t>
      </w:r>
      <w:r w:rsidR="00B950CB" w:rsidRPr="002B3A9F">
        <w:rPr>
          <w:rFonts w:ascii="Tahoma" w:hAnsi="Tahoma" w:cs="Tahoma"/>
        </w:rPr>
        <w:t xml:space="preserve">epends on the number of people affected, the nature and impact of the wrongdoing and who the wrongdoer is.  To be protected </w:t>
      </w:r>
      <w:r w:rsidR="00896C24" w:rsidRPr="002B3A9F">
        <w:rPr>
          <w:rFonts w:ascii="Tahoma" w:hAnsi="Tahoma" w:cs="Tahoma"/>
        </w:rPr>
        <w:t xml:space="preserve">by whistleblowing laws against detrimental treatment or dismissal you must </w:t>
      </w:r>
      <w:r w:rsidR="001B31AA" w:rsidRPr="002B3A9F">
        <w:rPr>
          <w:rFonts w:ascii="Tahoma" w:hAnsi="Tahoma" w:cs="Tahoma"/>
        </w:rPr>
        <w:t>reasonably</w:t>
      </w:r>
      <w:r w:rsidR="00896C24" w:rsidRPr="002B3A9F">
        <w:rPr>
          <w:rFonts w:ascii="Tahoma" w:hAnsi="Tahoma" w:cs="Tahoma"/>
        </w:rPr>
        <w:t xml:space="preserve"> believe that wrongdoing (related to one of the categories listed above with an *) is being, has been, or is likely to be committed and that your disclosure is in the public interest.  </w:t>
      </w:r>
      <w:r w:rsidR="6997418C" w:rsidRPr="002B3A9F">
        <w:rPr>
          <w:rFonts w:ascii="Tahoma" w:hAnsi="Tahoma" w:cs="Tahoma"/>
        </w:rPr>
        <w:t>Under the Act, t</w:t>
      </w:r>
      <w:r w:rsidR="00896C24" w:rsidRPr="002B3A9F">
        <w:rPr>
          <w:rFonts w:ascii="Tahoma" w:hAnsi="Tahoma" w:cs="Tahoma"/>
        </w:rPr>
        <w:t xml:space="preserve">he </w:t>
      </w:r>
      <w:r w:rsidR="00B950CB" w:rsidRPr="002B3A9F">
        <w:rPr>
          <w:rFonts w:ascii="Tahoma" w:hAnsi="Tahoma" w:cs="Tahoma"/>
        </w:rPr>
        <w:t>whistleblower must be an employee, a trainee</w:t>
      </w:r>
      <w:r w:rsidR="00B25AB4" w:rsidRPr="002B3A9F">
        <w:rPr>
          <w:rFonts w:ascii="Tahoma" w:hAnsi="Tahoma" w:cs="Tahoma"/>
        </w:rPr>
        <w:t xml:space="preserve">, an agency </w:t>
      </w:r>
      <w:proofErr w:type="gramStart"/>
      <w:r w:rsidR="00B25AB4" w:rsidRPr="002B3A9F">
        <w:rPr>
          <w:rFonts w:ascii="Tahoma" w:hAnsi="Tahoma" w:cs="Tahoma"/>
        </w:rPr>
        <w:t>worker</w:t>
      </w:r>
      <w:proofErr w:type="gramEnd"/>
      <w:r w:rsidR="00B25AB4" w:rsidRPr="002B3A9F">
        <w:rPr>
          <w:rFonts w:ascii="Tahoma" w:hAnsi="Tahoma" w:cs="Tahoma"/>
        </w:rPr>
        <w:t xml:space="preserve"> or a member of a Limited Liability Partnership</w:t>
      </w:r>
      <w:r w:rsidR="00896C24" w:rsidRPr="002B3A9F">
        <w:rPr>
          <w:rFonts w:ascii="Tahoma" w:hAnsi="Tahoma" w:cs="Tahoma"/>
        </w:rPr>
        <w:t xml:space="preserve"> </w:t>
      </w:r>
      <w:r w:rsidR="00896C24" w:rsidRPr="002B3A9F">
        <w:rPr>
          <w:rFonts w:ascii="Tahoma" w:hAnsi="Tahoma" w:cs="Tahoma"/>
        </w:rPr>
        <w:lastRenderedPageBreak/>
        <w:t xml:space="preserve">and the </w:t>
      </w:r>
      <w:r w:rsidR="00B25AB4" w:rsidRPr="002B3A9F">
        <w:rPr>
          <w:rFonts w:ascii="Tahoma" w:hAnsi="Tahoma" w:cs="Tahoma"/>
        </w:rPr>
        <w:t>whistleblow must be reported in sufficient detail to the employer or to a prescribed person or body.</w:t>
      </w:r>
    </w:p>
    <w:p w14:paraId="1BEEB393" w14:textId="77777777" w:rsidR="000D2F77" w:rsidRPr="00826FC7" w:rsidRDefault="000D2F77" w:rsidP="00826FC7">
      <w:pPr>
        <w:pStyle w:val="NoSpacing"/>
        <w:rPr>
          <w:rFonts w:ascii="Tahoma" w:hAnsi="Tahoma" w:cs="Tahoma"/>
        </w:rPr>
      </w:pPr>
    </w:p>
    <w:p w14:paraId="2F6BDAAE" w14:textId="77777777" w:rsidR="000D2F77" w:rsidRPr="00826FC7" w:rsidRDefault="000D2F77" w:rsidP="00826FC7">
      <w:pPr>
        <w:pStyle w:val="NoSpacing"/>
        <w:rPr>
          <w:rFonts w:ascii="Tahoma" w:hAnsi="Tahoma" w:cs="Tahoma"/>
        </w:rPr>
      </w:pPr>
      <w:r w:rsidRPr="00826FC7">
        <w:rPr>
          <w:rFonts w:ascii="Tahoma" w:hAnsi="Tahoma" w:cs="Tahoma"/>
        </w:rPr>
        <w:t>If your concern relates to a personal grievance that is not in the public interest (for example an allegation of bullying or harassment, or an allegation that your contract of employment has been breached), you should speak to your line manager and/or the HR team in the first instance.  You may also wish to refer to our Grievance procedure for further information.</w:t>
      </w:r>
    </w:p>
    <w:p w14:paraId="57B11B9A" w14:textId="7A512CEC" w:rsidR="00796CCD" w:rsidRPr="00826FC7" w:rsidRDefault="00180BDC" w:rsidP="00826FC7">
      <w:pPr>
        <w:pStyle w:val="NoSpacing"/>
        <w:rPr>
          <w:rFonts w:ascii="Tahoma" w:hAnsi="Tahoma" w:cs="Tahoma"/>
        </w:rPr>
      </w:pPr>
      <w:r w:rsidRPr="00826FC7">
        <w:rPr>
          <w:rFonts w:ascii="Tahoma" w:hAnsi="Tahoma" w:cs="Tahoma"/>
        </w:rPr>
        <w:t>These procedures are in addition to CHS</w:t>
      </w:r>
      <w:r w:rsidR="004F4096" w:rsidRPr="00826FC7">
        <w:rPr>
          <w:rFonts w:ascii="Tahoma" w:hAnsi="Tahoma" w:cs="Tahoma"/>
        </w:rPr>
        <w:t>’s</w:t>
      </w:r>
      <w:r w:rsidRPr="00826FC7">
        <w:rPr>
          <w:rFonts w:ascii="Tahoma" w:hAnsi="Tahoma" w:cs="Tahoma"/>
        </w:rPr>
        <w:t xml:space="preserve"> complaints procedure</w:t>
      </w:r>
      <w:r w:rsidR="5A292B30" w:rsidRPr="00826FC7">
        <w:rPr>
          <w:rFonts w:ascii="Tahoma" w:hAnsi="Tahoma" w:cs="Tahoma"/>
        </w:rPr>
        <w:t xml:space="preserve"> which can be used by customers in relation to services provided by CHS</w:t>
      </w:r>
      <w:r w:rsidRPr="00826FC7">
        <w:rPr>
          <w:rFonts w:ascii="Tahoma" w:hAnsi="Tahoma" w:cs="Tahoma"/>
        </w:rPr>
        <w:t>.</w:t>
      </w:r>
    </w:p>
    <w:p w14:paraId="407CCD58" w14:textId="77777777" w:rsidR="002051F9" w:rsidRPr="00826FC7" w:rsidRDefault="002051F9" w:rsidP="00826FC7">
      <w:pPr>
        <w:pStyle w:val="NoSpacing"/>
        <w:rPr>
          <w:rFonts w:ascii="Tahoma" w:hAnsi="Tahoma" w:cs="Tahoma"/>
        </w:rPr>
      </w:pPr>
    </w:p>
    <w:p w14:paraId="0EDE801D" w14:textId="5B1838A1" w:rsidR="002051F9" w:rsidRPr="00826FC7" w:rsidRDefault="00826FC7" w:rsidP="00826FC7">
      <w:pPr>
        <w:pStyle w:val="NoSpacing"/>
        <w:rPr>
          <w:rFonts w:ascii="Tahoma" w:hAnsi="Tahoma" w:cs="Tahoma"/>
          <w:b/>
          <w:bCs/>
        </w:rPr>
      </w:pPr>
      <w:r w:rsidRPr="00826FC7">
        <w:rPr>
          <w:rFonts w:ascii="Tahoma" w:hAnsi="Tahoma" w:cs="Tahoma"/>
          <w:b/>
          <w:bCs/>
        </w:rPr>
        <w:t xml:space="preserve">3. </w:t>
      </w:r>
      <w:r w:rsidR="000D2F77" w:rsidRPr="00826FC7">
        <w:rPr>
          <w:rFonts w:ascii="Tahoma" w:hAnsi="Tahoma" w:cs="Tahoma"/>
          <w:b/>
          <w:bCs/>
        </w:rPr>
        <w:t xml:space="preserve">Stage 1 - Raising a </w:t>
      </w:r>
      <w:r w:rsidRPr="00826FC7">
        <w:rPr>
          <w:rFonts w:ascii="Tahoma" w:hAnsi="Tahoma" w:cs="Tahoma"/>
          <w:b/>
          <w:bCs/>
        </w:rPr>
        <w:t>Whistleblowing Concern</w:t>
      </w:r>
    </w:p>
    <w:p w14:paraId="08E59588" w14:textId="03003EC7" w:rsidR="000D2F77" w:rsidRPr="00826FC7" w:rsidRDefault="000D2F77" w:rsidP="00826FC7">
      <w:pPr>
        <w:pStyle w:val="NoSpacing"/>
        <w:rPr>
          <w:rFonts w:ascii="Tahoma" w:hAnsi="Tahoma" w:cs="Tahoma"/>
        </w:rPr>
      </w:pPr>
      <w:r w:rsidRPr="00826FC7">
        <w:rPr>
          <w:rFonts w:ascii="Tahoma" w:hAnsi="Tahoma" w:cs="Tahoma"/>
        </w:rPr>
        <w:t>If you have a genuine concern relating to any type of wrongdoing that is covered under this policy, you should raise it with your immediate manager</w:t>
      </w:r>
      <w:r w:rsidR="3F66B61B" w:rsidRPr="00826FC7">
        <w:rPr>
          <w:rFonts w:ascii="Tahoma" w:hAnsi="Tahoma" w:cs="Tahoma"/>
        </w:rPr>
        <w:t xml:space="preserve">.  If your concern relates to your line manager, or for any reason you do not wish to approach your line manager, you should send the form to </w:t>
      </w:r>
      <w:r w:rsidR="698D9CFC" w:rsidRPr="00826FC7">
        <w:rPr>
          <w:rFonts w:ascii="Tahoma" w:hAnsi="Tahoma" w:cs="Tahoma"/>
        </w:rPr>
        <w:t xml:space="preserve">a </w:t>
      </w:r>
      <w:proofErr w:type="gramStart"/>
      <w:r w:rsidRPr="00826FC7">
        <w:rPr>
          <w:rFonts w:ascii="Tahoma" w:hAnsi="Tahoma" w:cs="Tahoma"/>
        </w:rPr>
        <w:t>Director</w:t>
      </w:r>
      <w:proofErr w:type="gramEnd"/>
      <w:r w:rsidRPr="00826FC7">
        <w:rPr>
          <w:rFonts w:ascii="Tahoma" w:hAnsi="Tahoma" w:cs="Tahoma"/>
        </w:rPr>
        <w:t xml:space="preserve">.  Board </w:t>
      </w:r>
      <w:r w:rsidR="00826FC7">
        <w:rPr>
          <w:rFonts w:ascii="Tahoma" w:hAnsi="Tahoma" w:cs="Tahoma"/>
        </w:rPr>
        <w:t>m</w:t>
      </w:r>
      <w:r w:rsidRPr="00826FC7">
        <w:rPr>
          <w:rFonts w:ascii="Tahoma" w:hAnsi="Tahoma" w:cs="Tahoma"/>
        </w:rPr>
        <w:t>embers should raise concerns with the Board Chair</w:t>
      </w:r>
      <w:r w:rsidR="00904E4C" w:rsidRPr="00826FC7">
        <w:rPr>
          <w:rFonts w:ascii="Tahoma" w:hAnsi="Tahoma" w:cs="Tahoma"/>
        </w:rPr>
        <w:t>, Chair of Audit and Risk C</w:t>
      </w:r>
      <w:r w:rsidR="00826FC7">
        <w:rPr>
          <w:rFonts w:ascii="Tahoma" w:hAnsi="Tahoma" w:cs="Tahoma"/>
        </w:rPr>
        <w:t>ommi</w:t>
      </w:r>
      <w:r w:rsidR="00904E4C" w:rsidRPr="00826FC7">
        <w:rPr>
          <w:rFonts w:ascii="Tahoma" w:hAnsi="Tahoma" w:cs="Tahoma"/>
        </w:rPr>
        <w:t>ttee</w:t>
      </w:r>
      <w:r w:rsidRPr="00826FC7">
        <w:rPr>
          <w:rFonts w:ascii="Tahoma" w:hAnsi="Tahoma" w:cs="Tahoma"/>
        </w:rPr>
        <w:t xml:space="preserve"> or Chief Executive. Who you speak to will depend on the seriousness and sensitivity of the issues involved and who is suspected of the malpractice.</w:t>
      </w:r>
    </w:p>
    <w:p w14:paraId="6AA63056" w14:textId="77777777" w:rsidR="000D2F77" w:rsidRPr="00826FC7" w:rsidRDefault="000D2F77" w:rsidP="00826FC7">
      <w:pPr>
        <w:pStyle w:val="NoSpacing"/>
        <w:rPr>
          <w:rFonts w:ascii="Tahoma" w:hAnsi="Tahoma" w:cs="Tahoma"/>
        </w:rPr>
      </w:pPr>
    </w:p>
    <w:p w14:paraId="04993A59" w14:textId="77777777" w:rsidR="000D2F77" w:rsidRPr="00826FC7" w:rsidRDefault="004D3F93" w:rsidP="00826FC7">
      <w:pPr>
        <w:pStyle w:val="NoSpacing"/>
        <w:rPr>
          <w:rFonts w:ascii="Tahoma" w:hAnsi="Tahoma" w:cs="Tahoma"/>
        </w:rPr>
      </w:pPr>
      <w:r w:rsidRPr="00826FC7">
        <w:rPr>
          <w:rFonts w:ascii="Tahoma" w:hAnsi="Tahoma" w:cs="Tahoma"/>
        </w:rPr>
        <w:t>You can raise your concern verbally or in writing.  However, we recommend that you use our “Form to raise a whistleblowing concern” attached as appendix 1.  It is important that you set out clearly:</w:t>
      </w:r>
    </w:p>
    <w:p w14:paraId="0560196A" w14:textId="77777777" w:rsidR="004D3F93" w:rsidRPr="00826FC7" w:rsidRDefault="004D3F93" w:rsidP="00826FC7">
      <w:pPr>
        <w:pStyle w:val="NoSpacing"/>
        <w:rPr>
          <w:rFonts w:ascii="Tahoma" w:hAnsi="Tahoma" w:cs="Tahoma"/>
        </w:rPr>
      </w:pPr>
    </w:p>
    <w:p w14:paraId="52BBAA02" w14:textId="41CB4D5D" w:rsidR="004D3F93" w:rsidRPr="00826FC7" w:rsidRDefault="004D3F93" w:rsidP="00CD6B5A">
      <w:pPr>
        <w:pStyle w:val="NoSpacing"/>
        <w:numPr>
          <w:ilvl w:val="0"/>
          <w:numId w:val="2"/>
        </w:numPr>
        <w:rPr>
          <w:rFonts w:ascii="Tahoma" w:hAnsi="Tahoma" w:cs="Tahoma"/>
        </w:rPr>
      </w:pPr>
      <w:r w:rsidRPr="00826FC7">
        <w:rPr>
          <w:rFonts w:ascii="Tahoma" w:hAnsi="Tahoma" w:cs="Tahoma"/>
        </w:rPr>
        <w:t>The details of the suspected wrongdoing</w:t>
      </w:r>
      <w:r w:rsidR="00826FC7">
        <w:rPr>
          <w:rFonts w:ascii="Tahoma" w:hAnsi="Tahoma" w:cs="Tahoma"/>
        </w:rPr>
        <w:t>.</w:t>
      </w:r>
    </w:p>
    <w:p w14:paraId="0475F8E7" w14:textId="67AE8048" w:rsidR="004D3F93" w:rsidRPr="00826FC7" w:rsidRDefault="004D3F93" w:rsidP="00CD6B5A">
      <w:pPr>
        <w:pStyle w:val="NoSpacing"/>
        <w:numPr>
          <w:ilvl w:val="0"/>
          <w:numId w:val="2"/>
        </w:numPr>
        <w:rPr>
          <w:rFonts w:ascii="Tahoma" w:hAnsi="Tahoma" w:cs="Tahoma"/>
        </w:rPr>
      </w:pPr>
      <w:r w:rsidRPr="00826FC7">
        <w:rPr>
          <w:rFonts w:ascii="Tahoma" w:hAnsi="Tahoma" w:cs="Tahoma"/>
        </w:rPr>
        <w:t>The names of any individuals involved</w:t>
      </w:r>
      <w:r w:rsidR="00826FC7">
        <w:rPr>
          <w:rFonts w:ascii="Tahoma" w:hAnsi="Tahoma" w:cs="Tahoma"/>
        </w:rPr>
        <w:t>.</w:t>
      </w:r>
    </w:p>
    <w:p w14:paraId="3CDA7828" w14:textId="77777777" w:rsidR="004D3F93" w:rsidRPr="00826FC7" w:rsidRDefault="004D3F93" w:rsidP="00CD6B5A">
      <w:pPr>
        <w:pStyle w:val="NoSpacing"/>
        <w:numPr>
          <w:ilvl w:val="0"/>
          <w:numId w:val="2"/>
        </w:numPr>
        <w:rPr>
          <w:rFonts w:ascii="Tahoma" w:hAnsi="Tahoma" w:cs="Tahoma"/>
        </w:rPr>
      </w:pPr>
      <w:r w:rsidRPr="00826FC7">
        <w:rPr>
          <w:rFonts w:ascii="Tahoma" w:hAnsi="Tahoma" w:cs="Tahoma"/>
        </w:rPr>
        <w:t>What action (if any) you are seeking.</w:t>
      </w:r>
    </w:p>
    <w:p w14:paraId="24405FE3" w14:textId="77777777" w:rsidR="004D3F93" w:rsidRPr="00826FC7" w:rsidRDefault="004D3F93" w:rsidP="00826FC7">
      <w:pPr>
        <w:pStyle w:val="NoSpacing"/>
        <w:rPr>
          <w:rFonts w:ascii="Tahoma" w:hAnsi="Tahoma" w:cs="Tahoma"/>
        </w:rPr>
      </w:pPr>
    </w:p>
    <w:p w14:paraId="54AB5AA2" w14:textId="77777777" w:rsidR="0094290B" w:rsidRPr="00826FC7" w:rsidRDefault="004D3F93" w:rsidP="00826FC7">
      <w:pPr>
        <w:pStyle w:val="NoSpacing"/>
        <w:rPr>
          <w:rFonts w:ascii="Tahoma" w:hAnsi="Tahoma" w:cs="Tahoma"/>
        </w:rPr>
      </w:pPr>
      <w:r w:rsidRPr="00826FC7">
        <w:rPr>
          <w:rFonts w:ascii="Tahoma" w:hAnsi="Tahoma" w:cs="Tahoma"/>
        </w:rPr>
        <w:t>In some cases, it may be necessary to ask you to attend a meeting to clarify the nature of your concern.  This will be arranged as soon as possible.  You may, if you wish, bring a colleague or a trade union representative with you to the meeting.  Where it is considered appropriate, a member of the HR team may also be present</w:t>
      </w:r>
      <w:r w:rsidR="0094290B" w:rsidRPr="00826FC7">
        <w:rPr>
          <w:rFonts w:ascii="Tahoma" w:hAnsi="Tahoma" w:cs="Tahoma"/>
        </w:rPr>
        <w:t>.  If you bring a companion, you must both agree to keep your disclosure confidential before and after the meeting and during any investigation that may follow.</w:t>
      </w:r>
    </w:p>
    <w:p w14:paraId="4CC0EA84" w14:textId="77777777" w:rsidR="0094290B" w:rsidRPr="00826FC7" w:rsidRDefault="0094290B" w:rsidP="00826FC7">
      <w:pPr>
        <w:pStyle w:val="NoSpacing"/>
        <w:rPr>
          <w:rFonts w:ascii="Tahoma" w:hAnsi="Tahoma" w:cs="Tahoma"/>
        </w:rPr>
      </w:pPr>
    </w:p>
    <w:p w14:paraId="1FF1B8D9" w14:textId="5281DCEA" w:rsidR="00613045" w:rsidRPr="00826FC7" w:rsidRDefault="00826FC7" w:rsidP="00826FC7">
      <w:pPr>
        <w:pStyle w:val="NoSpacing"/>
        <w:rPr>
          <w:rFonts w:ascii="Tahoma" w:hAnsi="Tahoma" w:cs="Tahoma"/>
          <w:b/>
          <w:bCs/>
        </w:rPr>
      </w:pPr>
      <w:r w:rsidRPr="00826FC7">
        <w:rPr>
          <w:rFonts w:ascii="Tahoma" w:hAnsi="Tahoma" w:cs="Tahoma"/>
          <w:b/>
          <w:bCs/>
        </w:rPr>
        <w:t xml:space="preserve">4. </w:t>
      </w:r>
      <w:r w:rsidR="004D3F93" w:rsidRPr="00826FC7">
        <w:rPr>
          <w:rFonts w:ascii="Tahoma" w:hAnsi="Tahoma" w:cs="Tahoma"/>
          <w:b/>
          <w:bCs/>
        </w:rPr>
        <w:t xml:space="preserve">Stage 2 – Responding to your </w:t>
      </w:r>
      <w:r w:rsidRPr="00826FC7">
        <w:rPr>
          <w:rFonts w:ascii="Tahoma" w:hAnsi="Tahoma" w:cs="Tahoma"/>
          <w:b/>
          <w:bCs/>
        </w:rPr>
        <w:t>Whistleblowing Concern</w:t>
      </w:r>
    </w:p>
    <w:p w14:paraId="073A418A" w14:textId="66812227" w:rsidR="003E7417" w:rsidRPr="00826FC7" w:rsidRDefault="006C517E" w:rsidP="00826FC7">
      <w:pPr>
        <w:pStyle w:val="NoSpacing"/>
        <w:rPr>
          <w:rFonts w:ascii="Tahoma" w:hAnsi="Tahoma" w:cs="Tahoma"/>
        </w:rPr>
      </w:pPr>
      <w:r w:rsidRPr="00826FC7">
        <w:rPr>
          <w:rFonts w:ascii="Tahoma" w:hAnsi="Tahoma" w:cs="Tahoma"/>
        </w:rPr>
        <w:t>On receipt of a verbal or written whistleblow</w:t>
      </w:r>
      <w:r w:rsidR="004D3F93" w:rsidRPr="00826FC7">
        <w:rPr>
          <w:rFonts w:ascii="Tahoma" w:hAnsi="Tahoma" w:cs="Tahoma"/>
        </w:rPr>
        <w:t>ing concern</w:t>
      </w:r>
      <w:r w:rsidRPr="00826FC7">
        <w:rPr>
          <w:rFonts w:ascii="Tahoma" w:hAnsi="Tahoma" w:cs="Tahoma"/>
        </w:rPr>
        <w:t>, the recipient must notify the HR team, who will assess the information available and advise on next steps.</w:t>
      </w:r>
      <w:r w:rsidR="00483854" w:rsidRPr="00826FC7">
        <w:rPr>
          <w:rFonts w:ascii="Tahoma" w:hAnsi="Tahoma" w:cs="Tahoma"/>
        </w:rPr>
        <w:t xml:space="preserve">  Who they speak to within the HR team will depend on the seriousness of the complaint and individuals involved.</w:t>
      </w:r>
      <w:r w:rsidRPr="00826FC7">
        <w:rPr>
          <w:rFonts w:ascii="Tahoma" w:hAnsi="Tahoma" w:cs="Tahoma"/>
        </w:rPr>
        <w:t xml:space="preserve">  </w:t>
      </w:r>
      <w:r w:rsidR="00B531F5" w:rsidRPr="00826FC7">
        <w:rPr>
          <w:rFonts w:ascii="Tahoma" w:hAnsi="Tahoma" w:cs="Tahoma"/>
        </w:rPr>
        <w:t>This may involve an informal review</w:t>
      </w:r>
      <w:r w:rsidR="003E7417" w:rsidRPr="00826FC7">
        <w:rPr>
          <w:rFonts w:ascii="Tahoma" w:hAnsi="Tahoma" w:cs="Tahoma"/>
        </w:rPr>
        <w:t xml:space="preserve"> or </w:t>
      </w:r>
      <w:r w:rsidR="00B531F5" w:rsidRPr="00826FC7">
        <w:rPr>
          <w:rFonts w:ascii="Tahoma" w:hAnsi="Tahoma" w:cs="Tahoma"/>
        </w:rPr>
        <w:t>a</w:t>
      </w:r>
      <w:r w:rsidR="003E7417" w:rsidRPr="00826FC7">
        <w:rPr>
          <w:rFonts w:ascii="Tahoma" w:hAnsi="Tahoma" w:cs="Tahoma"/>
        </w:rPr>
        <w:t xml:space="preserve"> formal </w:t>
      </w:r>
      <w:r w:rsidR="00B531F5" w:rsidRPr="00826FC7">
        <w:rPr>
          <w:rFonts w:ascii="Tahoma" w:hAnsi="Tahoma" w:cs="Tahoma"/>
        </w:rPr>
        <w:t xml:space="preserve">investigation </w:t>
      </w:r>
      <w:r w:rsidR="004D3F93" w:rsidRPr="00826FC7">
        <w:rPr>
          <w:rFonts w:ascii="Tahoma" w:hAnsi="Tahoma" w:cs="Tahoma"/>
        </w:rPr>
        <w:t>and depending on the seriousness of the information available, a referral to appropriate external bodies such as the police, safeguarding, CQC, Ofsted</w:t>
      </w:r>
      <w:r w:rsidR="00A57325" w:rsidRPr="00826FC7">
        <w:rPr>
          <w:rFonts w:ascii="Tahoma" w:hAnsi="Tahoma" w:cs="Tahoma"/>
        </w:rPr>
        <w:t>, Regulator of Social Housing</w:t>
      </w:r>
      <w:r w:rsidR="0094290B" w:rsidRPr="00826FC7">
        <w:rPr>
          <w:rFonts w:ascii="Tahoma" w:hAnsi="Tahoma" w:cs="Tahoma"/>
        </w:rPr>
        <w:t xml:space="preserve">. </w:t>
      </w:r>
    </w:p>
    <w:p w14:paraId="60F10F8A" w14:textId="77777777" w:rsidR="003E7417" w:rsidRPr="00826FC7" w:rsidRDefault="003E7417" w:rsidP="00826FC7">
      <w:pPr>
        <w:pStyle w:val="NoSpacing"/>
        <w:rPr>
          <w:rFonts w:ascii="Tahoma" w:hAnsi="Tahoma" w:cs="Tahoma"/>
        </w:rPr>
      </w:pPr>
    </w:p>
    <w:p w14:paraId="1AEE1B1E" w14:textId="5939CF47" w:rsidR="006C517E" w:rsidRPr="00826FC7" w:rsidRDefault="0094290B" w:rsidP="00826FC7">
      <w:pPr>
        <w:pStyle w:val="NoSpacing"/>
        <w:rPr>
          <w:rFonts w:ascii="Tahoma" w:hAnsi="Tahoma" w:cs="Tahoma"/>
        </w:rPr>
      </w:pPr>
      <w:r w:rsidRPr="00826FC7">
        <w:rPr>
          <w:rFonts w:ascii="Tahoma" w:hAnsi="Tahoma" w:cs="Tahoma"/>
        </w:rPr>
        <w:t>If a</w:t>
      </w:r>
      <w:r w:rsidR="00FC4844" w:rsidRPr="00826FC7">
        <w:rPr>
          <w:rFonts w:ascii="Tahoma" w:hAnsi="Tahoma" w:cs="Tahoma"/>
        </w:rPr>
        <w:t xml:space="preserve"> formal in</w:t>
      </w:r>
      <w:r w:rsidRPr="00826FC7">
        <w:rPr>
          <w:rFonts w:ascii="Tahoma" w:hAnsi="Tahoma" w:cs="Tahoma"/>
        </w:rPr>
        <w:t xml:space="preserve">vestigation is required, then the HR team will ensure that the most appropriate </w:t>
      </w:r>
      <w:r w:rsidR="003E7417" w:rsidRPr="00826FC7">
        <w:rPr>
          <w:rFonts w:ascii="Tahoma" w:hAnsi="Tahoma" w:cs="Tahoma"/>
        </w:rPr>
        <w:t>p</w:t>
      </w:r>
      <w:r w:rsidRPr="00826FC7">
        <w:rPr>
          <w:rFonts w:ascii="Tahoma" w:hAnsi="Tahoma" w:cs="Tahoma"/>
        </w:rPr>
        <w:t>erson is asked to conduct the investigation</w:t>
      </w:r>
      <w:r w:rsidR="003E7417" w:rsidRPr="00826FC7">
        <w:rPr>
          <w:rFonts w:ascii="Tahoma" w:hAnsi="Tahoma" w:cs="Tahoma"/>
        </w:rPr>
        <w:t xml:space="preserve"> and that </w:t>
      </w:r>
      <w:r w:rsidR="00C240EB" w:rsidRPr="00826FC7">
        <w:rPr>
          <w:rFonts w:ascii="Tahoma" w:hAnsi="Tahoma" w:cs="Tahoma"/>
        </w:rPr>
        <w:t>the investigation is conducted in accordance with relevant policies and procedures.  Where appropriate, the Director of Corporate Services may also notify the Board Chair</w:t>
      </w:r>
      <w:r w:rsidR="00904E4C" w:rsidRPr="00826FC7">
        <w:rPr>
          <w:rFonts w:ascii="Tahoma" w:hAnsi="Tahoma" w:cs="Tahoma"/>
        </w:rPr>
        <w:t>, Chair of Audit and Risk C</w:t>
      </w:r>
      <w:r w:rsidR="00826FC7">
        <w:rPr>
          <w:rFonts w:ascii="Tahoma" w:hAnsi="Tahoma" w:cs="Tahoma"/>
        </w:rPr>
        <w:t>ommi</w:t>
      </w:r>
      <w:r w:rsidR="00904E4C" w:rsidRPr="00826FC7">
        <w:rPr>
          <w:rFonts w:ascii="Tahoma" w:hAnsi="Tahoma" w:cs="Tahoma"/>
        </w:rPr>
        <w:t>tte</w:t>
      </w:r>
      <w:r w:rsidR="00826FC7">
        <w:rPr>
          <w:rFonts w:ascii="Tahoma" w:hAnsi="Tahoma" w:cs="Tahoma"/>
        </w:rPr>
        <w:t>e</w:t>
      </w:r>
      <w:r w:rsidR="00C240EB" w:rsidRPr="00826FC7">
        <w:rPr>
          <w:rFonts w:ascii="Tahoma" w:hAnsi="Tahoma" w:cs="Tahoma"/>
        </w:rPr>
        <w:t xml:space="preserve"> and Chair of the HRG C</w:t>
      </w:r>
      <w:r w:rsidR="00826FC7">
        <w:rPr>
          <w:rFonts w:ascii="Tahoma" w:hAnsi="Tahoma" w:cs="Tahoma"/>
        </w:rPr>
        <w:t>ommi</w:t>
      </w:r>
      <w:r w:rsidR="00C240EB" w:rsidRPr="00826FC7">
        <w:rPr>
          <w:rFonts w:ascii="Tahoma" w:hAnsi="Tahoma" w:cs="Tahoma"/>
        </w:rPr>
        <w:t xml:space="preserve">ttee of the </w:t>
      </w:r>
      <w:r w:rsidR="001B31AA" w:rsidRPr="00826FC7">
        <w:rPr>
          <w:rFonts w:ascii="Tahoma" w:hAnsi="Tahoma" w:cs="Tahoma"/>
        </w:rPr>
        <w:t>disclosure r</w:t>
      </w:r>
      <w:r w:rsidR="00C240EB" w:rsidRPr="00826FC7">
        <w:rPr>
          <w:rFonts w:ascii="Tahoma" w:hAnsi="Tahoma" w:cs="Tahoma"/>
        </w:rPr>
        <w:t>eceived and action being taken</w:t>
      </w:r>
      <w:r w:rsidRPr="00826FC7">
        <w:rPr>
          <w:rFonts w:ascii="Tahoma" w:hAnsi="Tahoma" w:cs="Tahoma"/>
        </w:rPr>
        <w:t>.</w:t>
      </w:r>
      <w:r w:rsidR="004D3F93" w:rsidRPr="00826FC7">
        <w:rPr>
          <w:rFonts w:ascii="Tahoma" w:hAnsi="Tahoma" w:cs="Tahoma"/>
        </w:rPr>
        <w:t xml:space="preserve"> </w:t>
      </w:r>
      <w:r w:rsidR="00B531F5" w:rsidRPr="00826FC7">
        <w:rPr>
          <w:rFonts w:ascii="Tahoma" w:hAnsi="Tahoma" w:cs="Tahoma"/>
        </w:rPr>
        <w:t xml:space="preserve"> </w:t>
      </w:r>
      <w:r w:rsidRPr="00826FC7">
        <w:rPr>
          <w:rFonts w:ascii="Tahoma" w:hAnsi="Tahoma" w:cs="Tahoma"/>
        </w:rPr>
        <w:t xml:space="preserve">The HR team will write to you to confirm </w:t>
      </w:r>
      <w:r w:rsidR="00FC4844" w:rsidRPr="00826FC7">
        <w:rPr>
          <w:rFonts w:ascii="Tahoma" w:hAnsi="Tahoma" w:cs="Tahoma"/>
        </w:rPr>
        <w:t>that a formal investigation is being conducted a</w:t>
      </w:r>
      <w:r w:rsidR="001B31AA" w:rsidRPr="00826FC7">
        <w:rPr>
          <w:rFonts w:ascii="Tahoma" w:hAnsi="Tahoma" w:cs="Tahoma"/>
        </w:rPr>
        <w:t>nd t</w:t>
      </w:r>
      <w:r w:rsidRPr="00826FC7">
        <w:rPr>
          <w:rFonts w:ascii="Tahoma" w:hAnsi="Tahoma" w:cs="Tahoma"/>
        </w:rPr>
        <w:t>he expected timescale for completion.</w:t>
      </w:r>
      <w:r w:rsidR="002B0102" w:rsidRPr="00826FC7">
        <w:rPr>
          <w:rFonts w:ascii="Tahoma" w:hAnsi="Tahoma" w:cs="Tahoma"/>
        </w:rPr>
        <w:t xml:space="preserve">  </w:t>
      </w:r>
      <w:r w:rsidR="002C271E" w:rsidRPr="00826FC7">
        <w:rPr>
          <w:rFonts w:ascii="Tahoma" w:hAnsi="Tahoma" w:cs="Tahoma"/>
        </w:rPr>
        <w:t xml:space="preserve">The </w:t>
      </w:r>
      <w:r w:rsidR="00B75614" w:rsidRPr="00826FC7">
        <w:rPr>
          <w:rFonts w:ascii="Tahoma" w:hAnsi="Tahoma" w:cs="Tahoma"/>
        </w:rPr>
        <w:t>investigatory</w:t>
      </w:r>
      <w:r w:rsidR="00483854" w:rsidRPr="00826FC7">
        <w:rPr>
          <w:rFonts w:ascii="Tahoma" w:hAnsi="Tahoma" w:cs="Tahoma"/>
        </w:rPr>
        <w:t xml:space="preserve"> </w:t>
      </w:r>
      <w:r w:rsidR="00FC4844" w:rsidRPr="00826FC7">
        <w:rPr>
          <w:rFonts w:ascii="Tahoma" w:hAnsi="Tahoma" w:cs="Tahoma"/>
        </w:rPr>
        <w:t xml:space="preserve">process should be </w:t>
      </w:r>
      <w:r w:rsidR="002C271E" w:rsidRPr="00826FC7">
        <w:rPr>
          <w:rFonts w:ascii="Tahoma" w:hAnsi="Tahoma" w:cs="Tahoma"/>
        </w:rPr>
        <w:t>undertaken as quickly as possible without affecting the quality and depth of th</w:t>
      </w:r>
      <w:r w:rsidR="00FC4844" w:rsidRPr="00826FC7">
        <w:rPr>
          <w:rFonts w:ascii="Tahoma" w:hAnsi="Tahoma" w:cs="Tahoma"/>
        </w:rPr>
        <w:t>e</w:t>
      </w:r>
      <w:r w:rsidR="002C271E" w:rsidRPr="00826FC7">
        <w:rPr>
          <w:rFonts w:ascii="Tahoma" w:hAnsi="Tahoma" w:cs="Tahoma"/>
        </w:rPr>
        <w:t xml:space="preserve"> investigation.  If the investigation exceeds the estimated timescales, the investigator should keep you informed of progress and when it is likely to be concluded.</w:t>
      </w:r>
    </w:p>
    <w:p w14:paraId="3B931CA6" w14:textId="77777777" w:rsidR="002C271E" w:rsidRDefault="002C271E" w:rsidP="0094290B">
      <w:pPr>
        <w:autoSpaceDE w:val="0"/>
        <w:autoSpaceDN w:val="0"/>
        <w:adjustRightInd w:val="0"/>
        <w:spacing w:after="0" w:line="240" w:lineRule="auto"/>
        <w:jc w:val="both"/>
        <w:rPr>
          <w:rFonts w:ascii="Tahoma" w:hAnsi="Tahoma" w:cs="Tahoma"/>
          <w:szCs w:val="24"/>
        </w:rPr>
      </w:pPr>
    </w:p>
    <w:p w14:paraId="15BEE27A" w14:textId="7B50FDD7" w:rsidR="00613045" w:rsidRPr="009C0E83" w:rsidRDefault="0094290B" w:rsidP="009C0E83">
      <w:pPr>
        <w:pStyle w:val="NoSpacing"/>
        <w:rPr>
          <w:rFonts w:ascii="Tahoma" w:hAnsi="Tahoma" w:cs="Tahoma"/>
        </w:rPr>
      </w:pPr>
      <w:r w:rsidRPr="009C0E83">
        <w:rPr>
          <w:rFonts w:ascii="Tahoma" w:hAnsi="Tahoma" w:cs="Tahoma"/>
        </w:rPr>
        <w:lastRenderedPageBreak/>
        <w:t>Where required, you may be asked to participate in a</w:t>
      </w:r>
      <w:r w:rsidR="00FC4844" w:rsidRPr="009C0E83">
        <w:rPr>
          <w:rFonts w:ascii="Tahoma" w:hAnsi="Tahoma" w:cs="Tahoma"/>
        </w:rPr>
        <w:t xml:space="preserve"> formal i</w:t>
      </w:r>
      <w:r w:rsidRPr="009C0E83">
        <w:rPr>
          <w:rFonts w:ascii="Tahoma" w:hAnsi="Tahoma" w:cs="Tahoma"/>
        </w:rPr>
        <w:t xml:space="preserve">nvestigation </w:t>
      </w:r>
      <w:r w:rsidR="00FC4844" w:rsidRPr="009C0E83">
        <w:rPr>
          <w:rFonts w:ascii="Tahoma" w:hAnsi="Tahoma" w:cs="Tahoma"/>
        </w:rPr>
        <w:t xml:space="preserve">meeting </w:t>
      </w:r>
      <w:r w:rsidRPr="009C0E83">
        <w:rPr>
          <w:rFonts w:ascii="Tahoma" w:hAnsi="Tahoma" w:cs="Tahoma"/>
        </w:rPr>
        <w:t>to discuss your concerns in more detail.  Y</w:t>
      </w:r>
      <w:r w:rsidR="00613045" w:rsidRPr="009C0E83">
        <w:rPr>
          <w:rFonts w:ascii="Tahoma" w:hAnsi="Tahoma" w:cs="Tahoma"/>
        </w:rPr>
        <w:t xml:space="preserve">ou </w:t>
      </w:r>
      <w:r w:rsidRPr="009C0E83">
        <w:rPr>
          <w:rFonts w:ascii="Tahoma" w:hAnsi="Tahoma" w:cs="Tahoma"/>
        </w:rPr>
        <w:t>may if you wish</w:t>
      </w:r>
      <w:r w:rsidR="009C0E83">
        <w:rPr>
          <w:rFonts w:ascii="Tahoma" w:hAnsi="Tahoma" w:cs="Tahoma"/>
        </w:rPr>
        <w:t>,</w:t>
      </w:r>
      <w:r w:rsidRPr="009C0E83">
        <w:rPr>
          <w:rFonts w:ascii="Tahoma" w:hAnsi="Tahoma" w:cs="Tahoma"/>
        </w:rPr>
        <w:t xml:space="preserve"> </w:t>
      </w:r>
      <w:r w:rsidR="00613045" w:rsidRPr="009C0E83">
        <w:rPr>
          <w:rFonts w:ascii="Tahoma" w:hAnsi="Tahoma" w:cs="Tahoma"/>
        </w:rPr>
        <w:t>be accompanied at this and any subsequent meetings by a colleague or trade union representation</w:t>
      </w:r>
      <w:r w:rsidR="00D1595D" w:rsidRPr="009C0E83">
        <w:rPr>
          <w:rFonts w:ascii="Tahoma" w:hAnsi="Tahoma" w:cs="Tahoma"/>
        </w:rPr>
        <w:t xml:space="preserve">.  </w:t>
      </w:r>
      <w:bookmarkStart w:id="0" w:name="_Hlk148610302"/>
      <w:r w:rsidR="00D1595D" w:rsidRPr="009C0E83">
        <w:rPr>
          <w:rFonts w:ascii="Tahoma" w:hAnsi="Tahoma" w:cs="Tahoma"/>
        </w:rPr>
        <w:t>If you bring a companion, you must both agree to keep your disclosure confidential before and after the meeting and during any investigation that may follow.</w:t>
      </w:r>
    </w:p>
    <w:bookmarkEnd w:id="0"/>
    <w:p w14:paraId="57031173" w14:textId="77777777" w:rsidR="006C517E" w:rsidRPr="009C0E83" w:rsidRDefault="006C517E" w:rsidP="009C0E83">
      <w:pPr>
        <w:pStyle w:val="NoSpacing"/>
        <w:rPr>
          <w:rFonts w:ascii="Tahoma" w:hAnsi="Tahoma" w:cs="Tahoma"/>
        </w:rPr>
      </w:pPr>
    </w:p>
    <w:p w14:paraId="2BC14C49" w14:textId="77777777" w:rsidR="006C517E" w:rsidRPr="009C0E83" w:rsidRDefault="0094290B" w:rsidP="009C0E83">
      <w:pPr>
        <w:pStyle w:val="NoSpacing"/>
        <w:rPr>
          <w:rFonts w:ascii="Tahoma" w:hAnsi="Tahoma" w:cs="Tahoma"/>
        </w:rPr>
      </w:pPr>
      <w:r w:rsidRPr="009C0E83">
        <w:rPr>
          <w:rFonts w:ascii="Tahoma" w:hAnsi="Tahoma" w:cs="Tahoma"/>
        </w:rPr>
        <w:t>The level of investigation and time this will take will vary depending on the nature and suspected wrongdoing.</w:t>
      </w:r>
      <w:r w:rsidR="003E7417" w:rsidRPr="009C0E83">
        <w:rPr>
          <w:rFonts w:ascii="Tahoma" w:hAnsi="Tahoma" w:cs="Tahoma"/>
        </w:rPr>
        <w:t xml:space="preserve">  </w:t>
      </w:r>
      <w:r w:rsidR="006C517E" w:rsidRPr="009C0E83">
        <w:rPr>
          <w:rFonts w:ascii="Tahoma" w:hAnsi="Tahoma" w:cs="Tahoma"/>
        </w:rPr>
        <w:t xml:space="preserve">To investigate properly we may involve specialists with </w:t>
      </w:r>
      <w:proofErr w:type="gramStart"/>
      <w:r w:rsidR="006C517E" w:rsidRPr="009C0E83">
        <w:rPr>
          <w:rFonts w:ascii="Tahoma" w:hAnsi="Tahoma" w:cs="Tahoma"/>
        </w:rPr>
        <w:t>particular knowledge</w:t>
      </w:r>
      <w:proofErr w:type="gramEnd"/>
      <w:r w:rsidR="006C517E" w:rsidRPr="009C0E83">
        <w:rPr>
          <w:rFonts w:ascii="Tahoma" w:hAnsi="Tahoma" w:cs="Tahoma"/>
        </w:rPr>
        <w:t xml:space="preserve"> or experience of the issues you have raised.  </w:t>
      </w:r>
    </w:p>
    <w:p w14:paraId="31984863" w14:textId="77777777" w:rsidR="006C517E" w:rsidRPr="009C0E83" w:rsidRDefault="006C517E" w:rsidP="009C0E83">
      <w:pPr>
        <w:pStyle w:val="NoSpacing"/>
        <w:rPr>
          <w:rFonts w:ascii="Tahoma" w:hAnsi="Tahoma" w:cs="Tahoma"/>
        </w:rPr>
      </w:pPr>
    </w:p>
    <w:p w14:paraId="3A1DDCD3" w14:textId="77777777" w:rsidR="006C517E" w:rsidRPr="009C0E83" w:rsidRDefault="006C517E" w:rsidP="009C0E83">
      <w:pPr>
        <w:pStyle w:val="NoSpacing"/>
        <w:rPr>
          <w:rFonts w:ascii="Tahoma" w:hAnsi="Tahoma" w:cs="Tahoma"/>
        </w:rPr>
      </w:pPr>
      <w:r w:rsidRPr="009C0E83">
        <w:rPr>
          <w:rFonts w:ascii="Tahoma" w:hAnsi="Tahoma" w:cs="Tahoma"/>
        </w:rPr>
        <w:t>Concerns or allegations that fall within the scope of specific procedures (for example, child protection, fraud and corruption or money laundering) will normally be referred for consideration under those procedures.</w:t>
      </w:r>
    </w:p>
    <w:p w14:paraId="26AD62D8" w14:textId="77777777" w:rsidR="006C517E" w:rsidRPr="009C0E83" w:rsidRDefault="006C517E" w:rsidP="009C0E83">
      <w:pPr>
        <w:pStyle w:val="NoSpacing"/>
        <w:rPr>
          <w:rFonts w:ascii="Tahoma" w:hAnsi="Tahoma" w:cs="Tahoma"/>
        </w:rPr>
      </w:pPr>
    </w:p>
    <w:p w14:paraId="64B5CA4A" w14:textId="77777777" w:rsidR="003E7417" w:rsidRPr="009C0E83" w:rsidRDefault="003E7417" w:rsidP="009C0E83">
      <w:pPr>
        <w:pStyle w:val="NoSpacing"/>
        <w:rPr>
          <w:rFonts w:ascii="Tahoma" w:hAnsi="Tahoma" w:cs="Tahoma"/>
        </w:rPr>
      </w:pPr>
      <w:r w:rsidRPr="009C0E83">
        <w:rPr>
          <w:rFonts w:ascii="Tahoma" w:hAnsi="Tahoma" w:cs="Tahoma"/>
        </w:rPr>
        <w:t xml:space="preserve">If, after full investigation, misconduct is established then the matter will be escalated to a disciplinary hearing.  In some circumstances, it may also be appropriate </w:t>
      </w:r>
      <w:r w:rsidR="00C240EB" w:rsidRPr="009C0E83">
        <w:rPr>
          <w:rFonts w:ascii="Tahoma" w:hAnsi="Tahoma" w:cs="Tahoma"/>
        </w:rPr>
        <w:t xml:space="preserve">at this stage </w:t>
      </w:r>
      <w:r w:rsidRPr="009C0E83">
        <w:rPr>
          <w:rFonts w:ascii="Tahoma" w:hAnsi="Tahoma" w:cs="Tahoma"/>
        </w:rPr>
        <w:t xml:space="preserve">to report the matter to the Board and/or other external body such as the police, </w:t>
      </w:r>
      <w:r w:rsidR="00C240EB" w:rsidRPr="009C0E83">
        <w:rPr>
          <w:rFonts w:ascii="Tahoma" w:hAnsi="Tahoma" w:cs="Tahoma"/>
        </w:rPr>
        <w:t xml:space="preserve">safeguarding, </w:t>
      </w:r>
      <w:r w:rsidRPr="009C0E83">
        <w:rPr>
          <w:rFonts w:ascii="Tahoma" w:hAnsi="Tahoma" w:cs="Tahoma"/>
        </w:rPr>
        <w:t>CQC</w:t>
      </w:r>
      <w:r w:rsidR="00C240EB" w:rsidRPr="009C0E83">
        <w:rPr>
          <w:rFonts w:ascii="Tahoma" w:hAnsi="Tahoma" w:cs="Tahoma"/>
        </w:rPr>
        <w:t>, Ofsted.</w:t>
      </w:r>
    </w:p>
    <w:p w14:paraId="2D1E6036" w14:textId="77777777" w:rsidR="003E7417" w:rsidRPr="009C0E83" w:rsidRDefault="003E7417" w:rsidP="009C0E83">
      <w:pPr>
        <w:pStyle w:val="NoSpacing"/>
        <w:rPr>
          <w:rFonts w:ascii="Tahoma" w:hAnsi="Tahoma" w:cs="Tahoma"/>
        </w:rPr>
      </w:pPr>
    </w:p>
    <w:p w14:paraId="015DBD9B" w14:textId="77777777" w:rsidR="006C517E" w:rsidRPr="009C0E83" w:rsidRDefault="003E7417" w:rsidP="009C0E83">
      <w:pPr>
        <w:pStyle w:val="NoSpacing"/>
        <w:rPr>
          <w:rFonts w:ascii="Tahoma" w:hAnsi="Tahoma" w:cs="Tahoma"/>
        </w:rPr>
      </w:pPr>
      <w:r w:rsidRPr="009C0E83">
        <w:rPr>
          <w:rFonts w:ascii="Tahoma" w:hAnsi="Tahoma" w:cs="Tahoma"/>
        </w:rPr>
        <w:t xml:space="preserve">Following an investigation, the </w:t>
      </w:r>
      <w:r w:rsidR="00C240EB" w:rsidRPr="009C0E83">
        <w:rPr>
          <w:rFonts w:ascii="Tahoma" w:hAnsi="Tahoma" w:cs="Tahoma"/>
        </w:rPr>
        <w:t xml:space="preserve">relevant </w:t>
      </w:r>
      <w:r w:rsidRPr="009C0E83">
        <w:rPr>
          <w:rFonts w:ascii="Tahoma" w:hAnsi="Tahoma" w:cs="Tahoma"/>
        </w:rPr>
        <w:t>manager will inform you in writing, as quickly as possible</w:t>
      </w:r>
      <w:r w:rsidR="00FC4844" w:rsidRPr="009C0E83">
        <w:rPr>
          <w:rFonts w:ascii="Tahoma" w:hAnsi="Tahoma" w:cs="Tahoma"/>
        </w:rPr>
        <w:t xml:space="preserve">, </w:t>
      </w:r>
      <w:r w:rsidRPr="009C0E83">
        <w:rPr>
          <w:rFonts w:ascii="Tahoma" w:hAnsi="Tahoma" w:cs="Tahoma"/>
        </w:rPr>
        <w:t xml:space="preserve">of the outcome and any next steps or action that will be taken. While we aim to provide you with comprehensive feedback, in some cases this may not be possible, for example where data protection rules apply or there are sensitive issues that need to remain confidential.  </w:t>
      </w:r>
      <w:r w:rsidR="00ED707C" w:rsidRPr="009C0E83">
        <w:rPr>
          <w:rFonts w:ascii="Tahoma" w:hAnsi="Tahoma" w:cs="Tahoma"/>
        </w:rPr>
        <w:t xml:space="preserve">We understand that this may be frustrating and give you concerns about whether we have </w:t>
      </w:r>
      <w:proofErr w:type="gramStart"/>
      <w:r w:rsidR="00ED707C" w:rsidRPr="009C0E83">
        <w:rPr>
          <w:rFonts w:ascii="Tahoma" w:hAnsi="Tahoma" w:cs="Tahoma"/>
        </w:rPr>
        <w:t>actually done</w:t>
      </w:r>
      <w:proofErr w:type="gramEnd"/>
      <w:r w:rsidR="00ED707C" w:rsidRPr="009C0E83">
        <w:rPr>
          <w:rFonts w:ascii="Tahoma" w:hAnsi="Tahoma" w:cs="Tahoma"/>
        </w:rPr>
        <w:t xml:space="preserve"> anything and if this </w:t>
      </w:r>
      <w:r w:rsidR="00E96EF9" w:rsidRPr="009C0E83">
        <w:rPr>
          <w:rFonts w:ascii="Tahoma" w:hAnsi="Tahoma" w:cs="Tahoma"/>
        </w:rPr>
        <w:t>happens,</w:t>
      </w:r>
      <w:r w:rsidR="00ED707C" w:rsidRPr="009C0E83">
        <w:rPr>
          <w:rFonts w:ascii="Tahoma" w:hAnsi="Tahoma" w:cs="Tahoma"/>
        </w:rPr>
        <w:t xml:space="preserve"> we will do our best to explain why we are acting in the way we are.</w:t>
      </w:r>
    </w:p>
    <w:p w14:paraId="043F8973" w14:textId="77777777" w:rsidR="00ED707C" w:rsidRPr="009C0E83" w:rsidRDefault="00ED707C" w:rsidP="009C0E83">
      <w:pPr>
        <w:pStyle w:val="NoSpacing"/>
        <w:rPr>
          <w:rFonts w:ascii="Tahoma" w:hAnsi="Tahoma" w:cs="Tahoma"/>
        </w:rPr>
      </w:pPr>
    </w:p>
    <w:p w14:paraId="1488C5B7" w14:textId="77777777" w:rsidR="00E96EF9" w:rsidRPr="009C0E83" w:rsidRDefault="00AC0948" w:rsidP="009C0E83">
      <w:pPr>
        <w:pStyle w:val="NoSpacing"/>
        <w:rPr>
          <w:rFonts w:ascii="Tahoma" w:hAnsi="Tahoma" w:cs="Tahoma"/>
        </w:rPr>
      </w:pPr>
      <w:r w:rsidRPr="009C0E83">
        <w:rPr>
          <w:rFonts w:ascii="Tahoma" w:hAnsi="Tahoma" w:cs="Tahoma"/>
        </w:rPr>
        <w:t>W</w:t>
      </w:r>
      <w:r w:rsidR="00E96EF9" w:rsidRPr="009C0E83">
        <w:rPr>
          <w:rFonts w:ascii="Tahoma" w:hAnsi="Tahoma" w:cs="Tahoma"/>
        </w:rPr>
        <w:t xml:space="preserve">here appropriate, a copy of the investigation and disciplinary outcomes will be passed to the Auditors to enable a review of relevant procedures </w:t>
      </w:r>
      <w:r w:rsidR="00FC4844" w:rsidRPr="009C0E83">
        <w:rPr>
          <w:rFonts w:ascii="Tahoma" w:hAnsi="Tahoma" w:cs="Tahoma"/>
        </w:rPr>
        <w:t xml:space="preserve">to </w:t>
      </w:r>
      <w:r w:rsidR="00E96EF9" w:rsidRPr="009C0E83">
        <w:rPr>
          <w:rFonts w:ascii="Tahoma" w:hAnsi="Tahoma" w:cs="Tahoma"/>
        </w:rPr>
        <w:t>be carried out and improvements identified.</w:t>
      </w:r>
    </w:p>
    <w:p w14:paraId="5E15C0A6" w14:textId="77777777" w:rsidR="00E96EF9" w:rsidRPr="009C0E83" w:rsidRDefault="00E96EF9" w:rsidP="009C0E83">
      <w:pPr>
        <w:pStyle w:val="NoSpacing"/>
        <w:rPr>
          <w:rFonts w:ascii="Tahoma" w:hAnsi="Tahoma" w:cs="Tahoma"/>
        </w:rPr>
      </w:pPr>
    </w:p>
    <w:p w14:paraId="038C7F99" w14:textId="77777777" w:rsidR="00E96EF9" w:rsidRPr="009C0E83" w:rsidRDefault="00E96EF9" w:rsidP="009C0E83">
      <w:pPr>
        <w:pStyle w:val="NoSpacing"/>
        <w:rPr>
          <w:rFonts w:ascii="Tahoma" w:hAnsi="Tahoma" w:cs="Tahoma"/>
        </w:rPr>
      </w:pPr>
      <w:r w:rsidRPr="009C0E83">
        <w:rPr>
          <w:rFonts w:ascii="Tahoma" w:hAnsi="Tahoma" w:cs="Tahoma"/>
        </w:rPr>
        <w:t xml:space="preserve">Details of the allegation made by </w:t>
      </w:r>
      <w:r w:rsidR="00FC4844" w:rsidRPr="009C0E83">
        <w:rPr>
          <w:rFonts w:ascii="Tahoma" w:hAnsi="Tahoma" w:cs="Tahoma"/>
        </w:rPr>
        <w:t xml:space="preserve">you </w:t>
      </w:r>
      <w:r w:rsidRPr="009C0E83">
        <w:rPr>
          <w:rFonts w:ascii="Tahoma" w:hAnsi="Tahoma" w:cs="Tahoma"/>
        </w:rPr>
        <w:t xml:space="preserve">will not be kept on </w:t>
      </w:r>
      <w:r w:rsidR="00FC4844" w:rsidRPr="009C0E83">
        <w:rPr>
          <w:rFonts w:ascii="Tahoma" w:hAnsi="Tahoma" w:cs="Tahoma"/>
        </w:rPr>
        <w:t xml:space="preserve">your </w:t>
      </w:r>
      <w:r w:rsidRPr="009C0E83">
        <w:rPr>
          <w:rFonts w:ascii="Tahoma" w:hAnsi="Tahoma" w:cs="Tahoma"/>
        </w:rPr>
        <w:t xml:space="preserve">HR file, unless the allegations result in disciplinary action being taken against </w:t>
      </w:r>
      <w:r w:rsidR="00FC4844" w:rsidRPr="009C0E83">
        <w:rPr>
          <w:rFonts w:ascii="Tahoma" w:hAnsi="Tahoma" w:cs="Tahoma"/>
        </w:rPr>
        <w:t xml:space="preserve">you </w:t>
      </w:r>
      <w:r w:rsidRPr="009C0E83">
        <w:rPr>
          <w:rFonts w:ascii="Tahoma" w:hAnsi="Tahoma" w:cs="Tahoma"/>
        </w:rPr>
        <w:t xml:space="preserve">for </w:t>
      </w:r>
      <w:r w:rsidR="00B47A08" w:rsidRPr="009C0E83">
        <w:rPr>
          <w:rFonts w:ascii="Tahoma" w:hAnsi="Tahoma" w:cs="Tahoma"/>
        </w:rPr>
        <w:t>malicious or vexatious allegations where a complaint is unsubstantiated.</w:t>
      </w:r>
    </w:p>
    <w:p w14:paraId="4007CDB9" w14:textId="77777777" w:rsidR="00C240EB" w:rsidRPr="009C0E83" w:rsidRDefault="00C240EB" w:rsidP="009C0E83">
      <w:pPr>
        <w:pStyle w:val="NoSpacing"/>
        <w:rPr>
          <w:rFonts w:ascii="Tahoma" w:hAnsi="Tahoma" w:cs="Tahoma"/>
        </w:rPr>
      </w:pPr>
    </w:p>
    <w:p w14:paraId="066C1471" w14:textId="7C3FCC37" w:rsidR="00C240EB" w:rsidRPr="009C0E83" w:rsidRDefault="00483854" w:rsidP="009C0E83">
      <w:pPr>
        <w:pStyle w:val="NoSpacing"/>
        <w:rPr>
          <w:rFonts w:ascii="Tahoma" w:hAnsi="Tahoma" w:cs="Tahoma"/>
          <w:b/>
          <w:bCs/>
        </w:rPr>
      </w:pPr>
      <w:r w:rsidRPr="009C0E83">
        <w:rPr>
          <w:rFonts w:ascii="Tahoma" w:hAnsi="Tahoma" w:cs="Tahoma"/>
          <w:b/>
          <w:bCs/>
        </w:rPr>
        <w:t xml:space="preserve">5. </w:t>
      </w:r>
      <w:r w:rsidR="00C240EB" w:rsidRPr="009C0E83">
        <w:rPr>
          <w:rFonts w:ascii="Tahoma" w:hAnsi="Tahoma" w:cs="Tahoma"/>
          <w:b/>
          <w:bCs/>
        </w:rPr>
        <w:t xml:space="preserve">Confidentiality and </w:t>
      </w:r>
      <w:r w:rsidR="009C0E83">
        <w:rPr>
          <w:rFonts w:ascii="Tahoma" w:hAnsi="Tahoma" w:cs="Tahoma"/>
          <w:b/>
          <w:bCs/>
        </w:rPr>
        <w:t>A</w:t>
      </w:r>
      <w:r w:rsidR="00C240EB" w:rsidRPr="009C0E83">
        <w:rPr>
          <w:rFonts w:ascii="Tahoma" w:hAnsi="Tahoma" w:cs="Tahoma"/>
          <w:b/>
          <w:bCs/>
        </w:rPr>
        <w:t>nonymity</w:t>
      </w:r>
    </w:p>
    <w:p w14:paraId="1D51320D" w14:textId="77777777" w:rsidR="00C240EB" w:rsidRPr="009C0E83" w:rsidRDefault="00C240EB" w:rsidP="009C0E83">
      <w:pPr>
        <w:pStyle w:val="NoSpacing"/>
        <w:rPr>
          <w:rFonts w:ascii="Tahoma" w:hAnsi="Tahoma" w:cs="Tahoma"/>
        </w:rPr>
      </w:pPr>
      <w:r w:rsidRPr="009C0E83">
        <w:rPr>
          <w:rFonts w:ascii="Tahoma" w:hAnsi="Tahoma" w:cs="Tahoma"/>
        </w:rPr>
        <w:t>We want you to feel comfortable about raising a whistleblowing concern openly and actively</w:t>
      </w:r>
      <w:r w:rsidR="00B758C7" w:rsidRPr="009C0E83">
        <w:rPr>
          <w:rFonts w:ascii="Tahoma" w:hAnsi="Tahoma" w:cs="Tahoma"/>
        </w:rPr>
        <w:t xml:space="preserve"> encourage you to do so.</w:t>
      </w:r>
    </w:p>
    <w:p w14:paraId="4EF9EE9E" w14:textId="77777777" w:rsidR="00B758C7" w:rsidRPr="009C0E83" w:rsidRDefault="00B758C7" w:rsidP="009C0E83">
      <w:pPr>
        <w:pStyle w:val="NoSpacing"/>
        <w:rPr>
          <w:rFonts w:ascii="Tahoma" w:hAnsi="Tahoma" w:cs="Tahoma"/>
        </w:rPr>
      </w:pPr>
    </w:p>
    <w:p w14:paraId="654411B1" w14:textId="77777777" w:rsidR="00B758C7" w:rsidRPr="009C0E83" w:rsidRDefault="00B758C7" w:rsidP="009C0E83">
      <w:pPr>
        <w:pStyle w:val="NoSpacing"/>
        <w:rPr>
          <w:rFonts w:ascii="Tahoma" w:hAnsi="Tahoma" w:cs="Tahoma"/>
        </w:rPr>
      </w:pPr>
      <w:r w:rsidRPr="009C0E83">
        <w:rPr>
          <w:rFonts w:ascii="Tahoma" w:hAnsi="Tahoma" w:cs="Tahoma"/>
        </w:rPr>
        <w:t>Where you raise a whistleblowing concern openly, we will maintain your confidentiality as far as possible.  If we need to identify your identity to anyone, we will notify you beforehand.</w:t>
      </w:r>
      <w:r w:rsidR="00CA3B78" w:rsidRPr="009C0E83">
        <w:rPr>
          <w:rFonts w:ascii="Tahoma" w:hAnsi="Tahoma" w:cs="Tahoma"/>
        </w:rPr>
        <w:t xml:space="preserve">  </w:t>
      </w:r>
    </w:p>
    <w:p w14:paraId="7F679B86" w14:textId="77777777" w:rsidR="00B758C7" w:rsidRPr="009C0E83" w:rsidRDefault="00B758C7" w:rsidP="009C0E83">
      <w:pPr>
        <w:pStyle w:val="NoSpacing"/>
        <w:rPr>
          <w:rFonts w:ascii="Tahoma" w:hAnsi="Tahoma" w:cs="Tahoma"/>
        </w:rPr>
      </w:pPr>
    </w:p>
    <w:p w14:paraId="44C656EB" w14:textId="77777777" w:rsidR="00B758C7" w:rsidRPr="009C0E83" w:rsidRDefault="00B758C7" w:rsidP="009C0E83">
      <w:pPr>
        <w:pStyle w:val="NoSpacing"/>
        <w:rPr>
          <w:rFonts w:ascii="Tahoma" w:hAnsi="Tahoma" w:cs="Tahoma"/>
        </w:rPr>
      </w:pPr>
      <w:r w:rsidRPr="009C0E83">
        <w:rPr>
          <w:rFonts w:ascii="Tahoma" w:hAnsi="Tahoma" w:cs="Tahoma"/>
        </w:rPr>
        <w:t xml:space="preserve">If you are considering expressing your whistleblowing concern anonymously, please reconsider, as such concerns are generally more difficult to substantiate.  Also, if we don’t know who has provided the information then it is not possible to reassure or support you.  However, we would prefer you to report anonymously over remaining silent.  An anonymous whistleblow can be made in writing to any of the following </w:t>
      </w:r>
      <w:r w:rsidR="00FC5038" w:rsidRPr="009C0E83">
        <w:rPr>
          <w:rFonts w:ascii="Tahoma" w:hAnsi="Tahoma" w:cs="Tahoma"/>
        </w:rPr>
        <w:t>designated people:</w:t>
      </w:r>
    </w:p>
    <w:p w14:paraId="08015D4D" w14:textId="77777777" w:rsidR="00FC5038" w:rsidRPr="009C0E83" w:rsidRDefault="00FC5038" w:rsidP="009C0E83">
      <w:pPr>
        <w:pStyle w:val="NoSpacing"/>
        <w:rPr>
          <w:rFonts w:ascii="Tahoma" w:hAnsi="Tahoma" w:cs="Tahoma"/>
        </w:rPr>
      </w:pPr>
    </w:p>
    <w:p w14:paraId="376503FA" w14:textId="77777777" w:rsidR="00FC5038" w:rsidRPr="009C0E83" w:rsidRDefault="00FC5038" w:rsidP="00CD6B5A">
      <w:pPr>
        <w:pStyle w:val="NoSpacing"/>
        <w:numPr>
          <w:ilvl w:val="0"/>
          <w:numId w:val="3"/>
        </w:numPr>
        <w:rPr>
          <w:rFonts w:ascii="Tahoma" w:hAnsi="Tahoma" w:cs="Tahoma"/>
          <w:b/>
        </w:rPr>
      </w:pPr>
      <w:r w:rsidRPr="009C0E83">
        <w:rPr>
          <w:rFonts w:ascii="Tahoma" w:hAnsi="Tahoma" w:cs="Tahoma"/>
          <w:bCs/>
        </w:rPr>
        <w:t xml:space="preserve">Kathy Batey, Director of Corporate Services, 07590048388 </w:t>
      </w:r>
      <w:hyperlink r:id="rId13" w:history="1">
        <w:r w:rsidRPr="009C0E83">
          <w:rPr>
            <w:rStyle w:val="Hyperlink"/>
            <w:rFonts w:ascii="Tahoma" w:hAnsi="Tahoma" w:cs="Tahoma"/>
            <w:bCs/>
          </w:rPr>
          <w:t>kathy.batey@chsgroup.org.uk</w:t>
        </w:r>
      </w:hyperlink>
    </w:p>
    <w:p w14:paraId="39565FB8" w14:textId="77777777" w:rsidR="00FC5038" w:rsidRPr="009C0E83" w:rsidRDefault="00FC5038" w:rsidP="00CD6B5A">
      <w:pPr>
        <w:pStyle w:val="NoSpacing"/>
        <w:numPr>
          <w:ilvl w:val="0"/>
          <w:numId w:val="3"/>
        </w:numPr>
        <w:rPr>
          <w:rFonts w:ascii="Tahoma" w:hAnsi="Tahoma" w:cs="Tahoma"/>
          <w:b/>
        </w:rPr>
      </w:pPr>
      <w:r w:rsidRPr="009C0E83">
        <w:rPr>
          <w:rFonts w:ascii="Tahoma" w:hAnsi="Tahoma" w:cs="Tahoma"/>
          <w:bCs/>
        </w:rPr>
        <w:lastRenderedPageBreak/>
        <w:t xml:space="preserve">Jonathan Birkert, Finance Director, 01223 713779, </w:t>
      </w:r>
      <w:hyperlink r:id="rId14" w:history="1">
        <w:r w:rsidRPr="009C0E83">
          <w:rPr>
            <w:rStyle w:val="Hyperlink"/>
            <w:rFonts w:ascii="Tahoma" w:hAnsi="Tahoma" w:cs="Tahoma"/>
            <w:bCs/>
          </w:rPr>
          <w:t>Jonathan.birkert@chsgroup.org.uk</w:t>
        </w:r>
      </w:hyperlink>
    </w:p>
    <w:p w14:paraId="41A2DDC6" w14:textId="27C970D5" w:rsidR="00FC5038" w:rsidRPr="009C0E83" w:rsidRDefault="00FC5038" w:rsidP="00CD6B5A">
      <w:pPr>
        <w:pStyle w:val="NoSpacing"/>
        <w:numPr>
          <w:ilvl w:val="0"/>
          <w:numId w:val="3"/>
        </w:numPr>
        <w:rPr>
          <w:rFonts w:ascii="Tahoma" w:hAnsi="Tahoma" w:cs="Tahoma"/>
          <w:b/>
        </w:rPr>
      </w:pPr>
      <w:r w:rsidRPr="009C0E83">
        <w:rPr>
          <w:rFonts w:ascii="Tahoma" w:hAnsi="Tahoma" w:cs="Tahoma"/>
          <w:bCs/>
        </w:rPr>
        <w:t>Stephen Hills, Chief Executive,</w:t>
      </w:r>
      <w:r w:rsidR="00FC4844" w:rsidRPr="009C0E83">
        <w:rPr>
          <w:rFonts w:ascii="Tahoma" w:hAnsi="Tahoma" w:cs="Tahoma"/>
          <w:bCs/>
        </w:rPr>
        <w:t xml:space="preserve"> </w:t>
      </w:r>
      <w:r w:rsidRPr="009C0E83">
        <w:rPr>
          <w:rFonts w:ascii="Tahoma" w:hAnsi="Tahoma" w:cs="Tahoma"/>
          <w:bCs/>
        </w:rPr>
        <w:t xml:space="preserve">01223 713560, </w:t>
      </w:r>
      <w:hyperlink r:id="rId15" w:history="1">
        <w:r w:rsidR="009C0E83" w:rsidRPr="00743B00">
          <w:rPr>
            <w:rStyle w:val="Hyperlink"/>
            <w:rFonts w:ascii="Tahoma" w:hAnsi="Tahoma" w:cs="Tahoma"/>
            <w:bCs/>
          </w:rPr>
          <w:t>Stephen.hills@chsgroup.org.uk</w:t>
        </w:r>
      </w:hyperlink>
      <w:r w:rsidR="009C0E83">
        <w:rPr>
          <w:rFonts w:ascii="Tahoma" w:hAnsi="Tahoma" w:cs="Tahoma"/>
          <w:bCs/>
        </w:rPr>
        <w:t xml:space="preserve"> </w:t>
      </w:r>
    </w:p>
    <w:p w14:paraId="2022DD28" w14:textId="77777777" w:rsidR="00FC5038" w:rsidRDefault="00FC5038" w:rsidP="009C0E83">
      <w:pPr>
        <w:pStyle w:val="NoSpacing"/>
      </w:pPr>
    </w:p>
    <w:p w14:paraId="748B1468" w14:textId="77777777" w:rsidR="00FC5038" w:rsidRPr="009C0E83" w:rsidRDefault="00FC5038" w:rsidP="009C0E83">
      <w:pPr>
        <w:pStyle w:val="NoSpacing"/>
        <w:rPr>
          <w:rFonts w:ascii="Tahoma" w:hAnsi="Tahoma" w:cs="Tahoma"/>
        </w:rPr>
      </w:pPr>
      <w:r w:rsidRPr="009C0E83">
        <w:rPr>
          <w:rFonts w:ascii="Tahoma" w:hAnsi="Tahoma" w:cs="Tahoma"/>
        </w:rPr>
        <w:t xml:space="preserve">If the matters concern a </w:t>
      </w:r>
      <w:proofErr w:type="gramStart"/>
      <w:r w:rsidRPr="009C0E83">
        <w:rPr>
          <w:rFonts w:ascii="Tahoma" w:hAnsi="Tahoma" w:cs="Tahoma"/>
        </w:rPr>
        <w:t>Director</w:t>
      </w:r>
      <w:proofErr w:type="gramEnd"/>
      <w:r w:rsidRPr="009C0E83">
        <w:rPr>
          <w:rFonts w:ascii="Tahoma" w:hAnsi="Tahoma" w:cs="Tahoma"/>
        </w:rPr>
        <w:t xml:space="preserve"> and/or Chief Executive, you can also contact:</w:t>
      </w:r>
    </w:p>
    <w:p w14:paraId="169AC18F" w14:textId="77777777" w:rsidR="00FC5038" w:rsidRPr="009C0E83" w:rsidRDefault="00FC5038" w:rsidP="00CD6B5A">
      <w:pPr>
        <w:pStyle w:val="NoSpacing"/>
        <w:numPr>
          <w:ilvl w:val="0"/>
          <w:numId w:val="4"/>
        </w:numPr>
        <w:rPr>
          <w:rFonts w:ascii="Tahoma" w:hAnsi="Tahoma" w:cs="Tahoma"/>
        </w:rPr>
      </w:pPr>
      <w:r w:rsidRPr="009C0E83">
        <w:rPr>
          <w:rFonts w:ascii="Tahoma" w:hAnsi="Tahoma" w:cs="Tahoma"/>
        </w:rPr>
        <w:t xml:space="preserve">Martin Wheatley, Board Chair, </w:t>
      </w:r>
      <w:hyperlink r:id="rId16" w:history="1">
        <w:r w:rsidRPr="009C0E83">
          <w:rPr>
            <w:rStyle w:val="Hyperlink"/>
            <w:rFonts w:ascii="Tahoma" w:hAnsi="Tahoma" w:cs="Tahoma"/>
            <w:bCs/>
          </w:rPr>
          <w:t>martin.wheatley@chsgroup.org.uk</w:t>
        </w:r>
      </w:hyperlink>
    </w:p>
    <w:p w14:paraId="4A005474" w14:textId="04B34E43" w:rsidR="00FC5038" w:rsidRPr="009C0E83" w:rsidRDefault="00FC5038" w:rsidP="00CD6B5A">
      <w:pPr>
        <w:pStyle w:val="NoSpacing"/>
        <w:numPr>
          <w:ilvl w:val="0"/>
          <w:numId w:val="4"/>
        </w:numPr>
        <w:rPr>
          <w:rFonts w:ascii="Tahoma" w:hAnsi="Tahoma" w:cs="Tahoma"/>
        </w:rPr>
      </w:pPr>
      <w:r w:rsidRPr="009C0E83">
        <w:rPr>
          <w:rFonts w:ascii="Tahoma" w:hAnsi="Tahoma" w:cs="Tahoma"/>
        </w:rPr>
        <w:t xml:space="preserve">Alex Colyer, Chair of Audit and </w:t>
      </w:r>
      <w:r w:rsidR="00483854" w:rsidRPr="009C0E83">
        <w:rPr>
          <w:rFonts w:ascii="Tahoma" w:hAnsi="Tahoma" w:cs="Tahoma"/>
        </w:rPr>
        <w:t>Risk</w:t>
      </w:r>
      <w:r w:rsidRPr="009C0E83">
        <w:rPr>
          <w:rFonts w:ascii="Tahoma" w:hAnsi="Tahoma" w:cs="Tahoma"/>
        </w:rPr>
        <w:t xml:space="preserve"> C</w:t>
      </w:r>
      <w:r w:rsidR="009C0E83">
        <w:rPr>
          <w:rFonts w:ascii="Tahoma" w:hAnsi="Tahoma" w:cs="Tahoma"/>
        </w:rPr>
        <w:t>ommi</w:t>
      </w:r>
      <w:r w:rsidRPr="009C0E83">
        <w:rPr>
          <w:rFonts w:ascii="Tahoma" w:hAnsi="Tahoma" w:cs="Tahoma"/>
        </w:rPr>
        <w:t>ttee,</w:t>
      </w:r>
      <w:r w:rsidRPr="009C0E83">
        <w:rPr>
          <w:rFonts w:ascii="Tahoma" w:hAnsi="Tahoma" w:cs="Tahoma"/>
          <w:color w:val="2B579A"/>
          <w:shd w:val="clear" w:color="auto" w:fill="E6E6E6"/>
        </w:rPr>
        <w:t xml:space="preserve"> </w:t>
      </w:r>
      <w:r w:rsidRPr="009C0E83">
        <w:rPr>
          <w:rFonts w:ascii="Tahoma" w:hAnsi="Tahoma" w:cs="Tahoma"/>
        </w:rPr>
        <w:t>07712 89821</w:t>
      </w:r>
      <w:r w:rsidR="00483854" w:rsidRPr="009C0E83">
        <w:rPr>
          <w:rFonts w:ascii="Tahoma" w:hAnsi="Tahoma" w:cs="Tahoma"/>
        </w:rPr>
        <w:t>3</w:t>
      </w:r>
    </w:p>
    <w:p w14:paraId="09B4C740" w14:textId="77777777" w:rsidR="00C240EB" w:rsidRPr="00CD6B5A" w:rsidRDefault="00C240EB" w:rsidP="00CD6B5A">
      <w:pPr>
        <w:pStyle w:val="NoSpacing"/>
        <w:rPr>
          <w:rFonts w:ascii="Tahoma" w:hAnsi="Tahoma" w:cs="Tahoma"/>
        </w:rPr>
      </w:pPr>
    </w:p>
    <w:p w14:paraId="774CA54F" w14:textId="77777777" w:rsidR="00C240EB" w:rsidRPr="00CD6B5A" w:rsidRDefault="00483854" w:rsidP="00CD6B5A">
      <w:pPr>
        <w:pStyle w:val="NoSpacing"/>
        <w:rPr>
          <w:rFonts w:ascii="Tahoma" w:hAnsi="Tahoma" w:cs="Tahoma"/>
          <w:b/>
          <w:bCs/>
        </w:rPr>
      </w:pPr>
      <w:r w:rsidRPr="00CD6B5A">
        <w:rPr>
          <w:rFonts w:ascii="Tahoma" w:hAnsi="Tahoma" w:cs="Tahoma"/>
          <w:b/>
          <w:bCs/>
        </w:rPr>
        <w:t xml:space="preserve">6. </w:t>
      </w:r>
      <w:r w:rsidR="00FC5038" w:rsidRPr="00CD6B5A">
        <w:rPr>
          <w:rFonts w:ascii="Tahoma" w:hAnsi="Tahoma" w:cs="Tahoma"/>
          <w:b/>
          <w:bCs/>
        </w:rPr>
        <w:t>Our commitment to you</w:t>
      </w:r>
    </w:p>
    <w:p w14:paraId="7C7C7751" w14:textId="77777777" w:rsidR="00FC5038" w:rsidRPr="00CD6B5A" w:rsidRDefault="00FC5038" w:rsidP="00CD6B5A">
      <w:pPr>
        <w:pStyle w:val="NoSpacing"/>
        <w:rPr>
          <w:rFonts w:ascii="Tahoma" w:hAnsi="Tahoma" w:cs="Tahoma"/>
        </w:rPr>
      </w:pPr>
      <w:r w:rsidRPr="00CD6B5A">
        <w:rPr>
          <w:rFonts w:ascii="Tahoma" w:hAnsi="Tahoma" w:cs="Tahoma"/>
        </w:rPr>
        <w:t>You have the right not to be subjected to any detrimental treatment (including being unfairly penalised, disciplined or dismissed) because you have raised a whistleblowing concern.</w:t>
      </w:r>
    </w:p>
    <w:p w14:paraId="4DFA6226" w14:textId="77777777" w:rsidR="00FC5038" w:rsidRPr="00CD6B5A" w:rsidRDefault="00FC5038" w:rsidP="00CD6B5A">
      <w:pPr>
        <w:pStyle w:val="NoSpacing"/>
        <w:rPr>
          <w:rFonts w:ascii="Tahoma" w:hAnsi="Tahoma" w:cs="Tahoma"/>
        </w:rPr>
      </w:pPr>
    </w:p>
    <w:p w14:paraId="1994323C" w14:textId="1AE4C965" w:rsidR="00FC5038" w:rsidRPr="00CD6B5A" w:rsidRDefault="00FC5038" w:rsidP="00CD6B5A">
      <w:pPr>
        <w:pStyle w:val="NoSpacing"/>
        <w:rPr>
          <w:rFonts w:ascii="Tahoma" w:hAnsi="Tahoma" w:cs="Tahoma"/>
        </w:rPr>
      </w:pPr>
      <w:r w:rsidRPr="00CD6B5A">
        <w:rPr>
          <w:rFonts w:ascii="Tahoma" w:hAnsi="Tahoma" w:cs="Tahoma"/>
        </w:rPr>
        <w:t xml:space="preserve">If you raise a whistleblowing concern in accordance with this policy, we will </w:t>
      </w:r>
      <w:r w:rsidR="002C271E" w:rsidRPr="00CD6B5A">
        <w:rPr>
          <w:rFonts w:ascii="Tahoma" w:hAnsi="Tahoma" w:cs="Tahoma"/>
        </w:rPr>
        <w:t>ensure that</w:t>
      </w:r>
      <w:r w:rsidRPr="00CD6B5A">
        <w:rPr>
          <w:rFonts w:ascii="Tahoma" w:hAnsi="Tahoma" w:cs="Tahoma"/>
        </w:rPr>
        <w:t xml:space="preserve"> you are treated with respect and</w:t>
      </w:r>
      <w:r w:rsidR="00CD6B5A">
        <w:rPr>
          <w:rFonts w:ascii="Tahoma" w:hAnsi="Tahoma" w:cs="Tahoma"/>
        </w:rPr>
        <w:t xml:space="preserve"> are</w:t>
      </w:r>
      <w:r w:rsidRPr="00CD6B5A">
        <w:rPr>
          <w:rFonts w:ascii="Tahoma" w:hAnsi="Tahoma" w:cs="Tahoma"/>
        </w:rPr>
        <w:t xml:space="preserve"> provided with adequate support and protection.</w:t>
      </w:r>
      <w:r w:rsidR="00AC0948" w:rsidRPr="00CD6B5A">
        <w:rPr>
          <w:rFonts w:ascii="Tahoma" w:hAnsi="Tahoma" w:cs="Tahoma"/>
        </w:rPr>
        <w:t xml:space="preserve">  You will be encouraged to use our EAP service to access professional support, </w:t>
      </w:r>
      <w:proofErr w:type="gramStart"/>
      <w:r w:rsidR="00AC0948" w:rsidRPr="00CD6B5A">
        <w:rPr>
          <w:rFonts w:ascii="Tahoma" w:hAnsi="Tahoma" w:cs="Tahoma"/>
        </w:rPr>
        <w:t>counselling</w:t>
      </w:r>
      <w:proofErr w:type="gramEnd"/>
      <w:r w:rsidR="00AC0948" w:rsidRPr="00CD6B5A">
        <w:rPr>
          <w:rFonts w:ascii="Tahoma" w:hAnsi="Tahoma" w:cs="Tahoma"/>
        </w:rPr>
        <w:t xml:space="preserve"> and advice where appropriate.  We will continue to provide support when the process has concluded and ensure where necessary, mediation and dispute resolution </w:t>
      </w:r>
      <w:r w:rsidR="00816895" w:rsidRPr="00CD6B5A">
        <w:rPr>
          <w:rFonts w:ascii="Tahoma" w:hAnsi="Tahoma" w:cs="Tahoma"/>
        </w:rPr>
        <w:t>services are utilised to help rebuild relationships in the workplace.</w:t>
      </w:r>
    </w:p>
    <w:p w14:paraId="6557E6E2" w14:textId="77777777" w:rsidR="00FC5038" w:rsidRPr="00CD6B5A" w:rsidRDefault="00FC5038" w:rsidP="00CD6B5A">
      <w:pPr>
        <w:pStyle w:val="NoSpacing"/>
        <w:rPr>
          <w:rFonts w:ascii="Tahoma" w:hAnsi="Tahoma" w:cs="Tahoma"/>
        </w:rPr>
      </w:pPr>
    </w:p>
    <w:p w14:paraId="78416A0E" w14:textId="77777777" w:rsidR="00FC5038" w:rsidRPr="00CD6B5A" w:rsidRDefault="00FC5038" w:rsidP="00CD6B5A">
      <w:pPr>
        <w:pStyle w:val="NoSpacing"/>
        <w:rPr>
          <w:rFonts w:ascii="Tahoma" w:hAnsi="Tahoma" w:cs="Tahoma"/>
        </w:rPr>
      </w:pPr>
      <w:r w:rsidRPr="00CD6B5A">
        <w:rPr>
          <w:rFonts w:ascii="Tahoma" w:hAnsi="Tahoma" w:cs="Tahoma"/>
        </w:rPr>
        <w:t xml:space="preserve">If you are told not to raise or pursue a whistleblowing concern, or you believe that you have been subjected to detrimental treatment because you have raised </w:t>
      </w:r>
      <w:r w:rsidR="002C271E" w:rsidRPr="00CD6B5A">
        <w:rPr>
          <w:rFonts w:ascii="Tahoma" w:hAnsi="Tahoma" w:cs="Tahoma"/>
        </w:rPr>
        <w:t>a whistleblowing</w:t>
      </w:r>
      <w:r w:rsidRPr="00CD6B5A">
        <w:rPr>
          <w:rFonts w:ascii="Tahoma" w:hAnsi="Tahoma" w:cs="Tahoma"/>
        </w:rPr>
        <w:t xml:space="preserve"> concern, you should report the matter to the HR team or formally via our grievance procedure.</w:t>
      </w:r>
    </w:p>
    <w:p w14:paraId="008E81E4" w14:textId="77777777" w:rsidR="00C240EB" w:rsidRPr="00CD6B5A" w:rsidRDefault="00C240EB" w:rsidP="00CD6B5A">
      <w:pPr>
        <w:pStyle w:val="NoSpacing"/>
        <w:rPr>
          <w:rFonts w:ascii="Tahoma" w:hAnsi="Tahoma" w:cs="Tahoma"/>
        </w:rPr>
      </w:pPr>
    </w:p>
    <w:p w14:paraId="7619C365" w14:textId="77777777" w:rsidR="00FC5038" w:rsidRPr="00CD6B5A" w:rsidRDefault="00FC5038" w:rsidP="00CD6B5A">
      <w:pPr>
        <w:pStyle w:val="NoSpacing"/>
        <w:rPr>
          <w:rFonts w:ascii="Tahoma" w:hAnsi="Tahoma" w:cs="Tahoma"/>
        </w:rPr>
      </w:pPr>
      <w:r w:rsidRPr="00CD6B5A">
        <w:rPr>
          <w:rFonts w:ascii="Tahoma" w:hAnsi="Tahoma" w:cs="Tahoma"/>
        </w:rPr>
        <w:t>Any such behaviour will not be tolerated</w:t>
      </w:r>
      <w:r w:rsidR="00ED707C" w:rsidRPr="00CD6B5A">
        <w:rPr>
          <w:rFonts w:ascii="Tahoma" w:hAnsi="Tahoma" w:cs="Tahoma"/>
        </w:rPr>
        <w:t xml:space="preserve"> </w:t>
      </w:r>
      <w:r w:rsidRPr="00CD6B5A">
        <w:rPr>
          <w:rFonts w:ascii="Tahoma" w:hAnsi="Tahoma" w:cs="Tahoma"/>
        </w:rPr>
        <w:t>and will be treated as a disciplinary offence.</w:t>
      </w:r>
    </w:p>
    <w:p w14:paraId="5569E30A" w14:textId="77777777" w:rsidR="00FC5038" w:rsidRPr="00CD6B5A" w:rsidRDefault="00FC5038" w:rsidP="00CD6B5A">
      <w:pPr>
        <w:pStyle w:val="NoSpacing"/>
        <w:rPr>
          <w:rFonts w:ascii="Tahoma" w:hAnsi="Tahoma" w:cs="Tahoma"/>
        </w:rPr>
      </w:pPr>
    </w:p>
    <w:p w14:paraId="5A37EAD8" w14:textId="77777777" w:rsidR="002C271E" w:rsidRPr="00CD6B5A" w:rsidRDefault="00FC5038" w:rsidP="00CD6B5A">
      <w:pPr>
        <w:pStyle w:val="NoSpacing"/>
        <w:rPr>
          <w:rFonts w:ascii="Tahoma" w:hAnsi="Tahoma" w:cs="Tahoma"/>
        </w:rPr>
      </w:pPr>
      <w:r w:rsidRPr="00CD6B5A">
        <w:rPr>
          <w:rFonts w:ascii="Tahoma" w:hAnsi="Tahoma" w:cs="Tahoma"/>
        </w:rPr>
        <w:t>Most concerns are raised in good faith, but occasionally someone</w:t>
      </w:r>
      <w:r w:rsidR="002C271E" w:rsidRPr="00CD6B5A">
        <w:rPr>
          <w:rFonts w:ascii="Tahoma" w:hAnsi="Tahoma" w:cs="Tahoma"/>
        </w:rPr>
        <w:t xml:space="preserve"> may make a false allegation out of malice or because they believe they have something to gain.  Anyone found doing this will face action under our disciplinary policy and may be disciplined for misconduct, or even dismissed for gross misconduct.</w:t>
      </w:r>
    </w:p>
    <w:p w14:paraId="2E39561C" w14:textId="77777777" w:rsidR="002C271E" w:rsidRPr="00CD6B5A" w:rsidRDefault="002C271E" w:rsidP="00CD6B5A">
      <w:pPr>
        <w:pStyle w:val="NoSpacing"/>
        <w:rPr>
          <w:rFonts w:ascii="Tahoma" w:hAnsi="Tahoma" w:cs="Tahoma"/>
        </w:rPr>
      </w:pPr>
    </w:p>
    <w:p w14:paraId="68A92A64" w14:textId="77777777" w:rsidR="00FC5038" w:rsidRPr="00CD6B5A" w:rsidRDefault="00483854" w:rsidP="00CD6B5A">
      <w:pPr>
        <w:pStyle w:val="NoSpacing"/>
        <w:rPr>
          <w:rFonts w:ascii="Tahoma" w:hAnsi="Tahoma" w:cs="Tahoma"/>
          <w:b/>
          <w:bCs/>
          <w:szCs w:val="24"/>
        </w:rPr>
      </w:pPr>
      <w:r w:rsidRPr="00CD6B5A">
        <w:rPr>
          <w:rFonts w:ascii="Tahoma" w:hAnsi="Tahoma" w:cs="Tahoma"/>
          <w:b/>
          <w:bCs/>
          <w:szCs w:val="24"/>
        </w:rPr>
        <w:t xml:space="preserve">7. </w:t>
      </w:r>
      <w:r w:rsidR="006C52F9" w:rsidRPr="00CD6B5A">
        <w:rPr>
          <w:rFonts w:ascii="Tahoma" w:hAnsi="Tahoma" w:cs="Tahoma"/>
          <w:b/>
          <w:bCs/>
        </w:rPr>
        <w:t>Raising</w:t>
      </w:r>
      <w:r w:rsidR="006C52F9" w:rsidRPr="00CD6B5A">
        <w:rPr>
          <w:rFonts w:ascii="Tahoma" w:hAnsi="Tahoma" w:cs="Tahoma"/>
          <w:b/>
          <w:bCs/>
          <w:color w:val="2B579A"/>
          <w:szCs w:val="24"/>
          <w:shd w:val="clear" w:color="auto" w:fill="E6E6E6"/>
        </w:rPr>
        <w:t xml:space="preserve"> </w:t>
      </w:r>
      <w:r w:rsidR="007D547C" w:rsidRPr="00CD6B5A">
        <w:rPr>
          <w:rFonts w:ascii="Tahoma" w:hAnsi="Tahoma" w:cs="Tahoma"/>
          <w:b/>
          <w:bCs/>
          <w:szCs w:val="24"/>
        </w:rPr>
        <w:t>your whistleblowing concerns externally</w:t>
      </w:r>
    </w:p>
    <w:p w14:paraId="7D8E525E" w14:textId="77777777" w:rsidR="00384FF3" w:rsidRPr="00CD6B5A" w:rsidRDefault="007D547C" w:rsidP="00CD6B5A">
      <w:pPr>
        <w:pStyle w:val="NoSpacing"/>
        <w:rPr>
          <w:rFonts w:ascii="Tahoma" w:hAnsi="Tahoma" w:cs="Tahoma"/>
          <w:szCs w:val="24"/>
        </w:rPr>
      </w:pPr>
      <w:r w:rsidRPr="00CD6B5A">
        <w:rPr>
          <w:rFonts w:ascii="Tahoma" w:hAnsi="Tahoma" w:cs="Tahoma"/>
          <w:szCs w:val="24"/>
        </w:rPr>
        <w:t xml:space="preserve">We encourage you to raise your whistleblowing concerns internally in the first instance.  </w:t>
      </w:r>
      <w:r w:rsidR="00384FF3" w:rsidRPr="00CD6B5A">
        <w:rPr>
          <w:rFonts w:ascii="Tahoma" w:hAnsi="Tahoma" w:cs="Tahoma"/>
          <w:szCs w:val="24"/>
        </w:rPr>
        <w:t>If you would like some independent advice before making a whistleblow then you may wish to consider the following options:</w:t>
      </w:r>
    </w:p>
    <w:p w14:paraId="57FAD017" w14:textId="77777777" w:rsidR="00384FF3" w:rsidRPr="00CD6B5A" w:rsidRDefault="00384FF3" w:rsidP="00CD6B5A">
      <w:pPr>
        <w:pStyle w:val="NoSpacing"/>
        <w:rPr>
          <w:rFonts w:ascii="Tahoma" w:hAnsi="Tahoma" w:cs="Tahoma"/>
          <w:szCs w:val="24"/>
        </w:rPr>
      </w:pPr>
    </w:p>
    <w:p w14:paraId="3B99AD79" w14:textId="77777777" w:rsidR="00CD6B5A" w:rsidRDefault="00384FF3" w:rsidP="00CD6B5A">
      <w:pPr>
        <w:pStyle w:val="NoSpacing"/>
        <w:numPr>
          <w:ilvl w:val="0"/>
          <w:numId w:val="5"/>
        </w:numPr>
        <w:rPr>
          <w:rFonts w:ascii="Tahoma" w:hAnsi="Tahoma" w:cs="Tahoma"/>
          <w:szCs w:val="24"/>
        </w:rPr>
      </w:pPr>
      <w:r w:rsidRPr="00CD6B5A">
        <w:rPr>
          <w:rFonts w:ascii="Tahoma" w:hAnsi="Tahoma" w:cs="Tahoma"/>
          <w:b/>
          <w:bCs/>
          <w:szCs w:val="24"/>
        </w:rPr>
        <w:t>Protect:</w:t>
      </w:r>
      <w:r w:rsidRPr="00CD6B5A">
        <w:rPr>
          <w:rFonts w:ascii="Tahoma" w:hAnsi="Tahoma" w:cs="Tahoma"/>
          <w:szCs w:val="24"/>
        </w:rPr>
        <w:t xml:space="preserve"> a whistleblowing charity that offers free, confidential advice to people who are unsure whether or how to raise a whistleblowing concern at work.   </w:t>
      </w:r>
      <w:hyperlink r:id="rId17" w:history="1">
        <w:r w:rsidRPr="00CD6B5A">
          <w:rPr>
            <w:rStyle w:val="Hyperlink"/>
            <w:rFonts w:ascii="Tahoma" w:hAnsi="Tahoma" w:cs="Tahoma"/>
            <w:szCs w:val="24"/>
          </w:rPr>
          <w:t>www.protect-advice.org.uk</w:t>
        </w:r>
      </w:hyperlink>
      <w:r w:rsidRPr="00CD6B5A">
        <w:rPr>
          <w:rFonts w:ascii="Tahoma" w:hAnsi="Tahoma" w:cs="Tahoma"/>
          <w:szCs w:val="24"/>
        </w:rPr>
        <w:t xml:space="preserve"> or call 020 3117 2520</w:t>
      </w:r>
      <w:r w:rsidR="00CD6B5A" w:rsidRPr="00CD6B5A">
        <w:rPr>
          <w:rFonts w:ascii="Tahoma" w:hAnsi="Tahoma" w:cs="Tahoma"/>
          <w:szCs w:val="24"/>
        </w:rPr>
        <w:t>.</w:t>
      </w:r>
    </w:p>
    <w:p w14:paraId="2AEEE3AC" w14:textId="77777777" w:rsidR="00CD6B5A" w:rsidRDefault="0093499B" w:rsidP="00CD6B5A">
      <w:pPr>
        <w:pStyle w:val="NoSpacing"/>
        <w:numPr>
          <w:ilvl w:val="0"/>
          <w:numId w:val="5"/>
        </w:numPr>
        <w:rPr>
          <w:rFonts w:ascii="Tahoma" w:hAnsi="Tahoma" w:cs="Tahoma"/>
          <w:szCs w:val="24"/>
        </w:rPr>
      </w:pPr>
      <w:r w:rsidRPr="00CD6B5A">
        <w:rPr>
          <w:rFonts w:ascii="Tahoma" w:hAnsi="Tahoma" w:cs="Tahoma"/>
          <w:szCs w:val="24"/>
        </w:rPr>
        <w:t xml:space="preserve">Government guidance online – </w:t>
      </w:r>
      <w:hyperlink r:id="rId18" w:history="1">
        <w:r w:rsidRPr="00CD6B5A">
          <w:rPr>
            <w:rStyle w:val="Hyperlink"/>
            <w:rFonts w:ascii="Tahoma" w:hAnsi="Tahoma" w:cs="Tahoma"/>
            <w:szCs w:val="24"/>
          </w:rPr>
          <w:t>www.gov.uk/whistleblowing</w:t>
        </w:r>
      </w:hyperlink>
      <w:r w:rsidR="00CD6B5A" w:rsidRPr="00CD6B5A">
        <w:rPr>
          <w:rFonts w:ascii="Tahoma" w:hAnsi="Tahoma" w:cs="Tahoma"/>
        </w:rPr>
        <w:t>.</w:t>
      </w:r>
    </w:p>
    <w:p w14:paraId="131EB85E" w14:textId="76DA2CA0" w:rsidR="0093499B" w:rsidRPr="00CD6B5A" w:rsidRDefault="0093499B" w:rsidP="00CD6B5A">
      <w:pPr>
        <w:pStyle w:val="NoSpacing"/>
        <w:numPr>
          <w:ilvl w:val="0"/>
          <w:numId w:val="5"/>
        </w:numPr>
        <w:rPr>
          <w:rFonts w:ascii="Tahoma" w:hAnsi="Tahoma" w:cs="Tahoma"/>
          <w:szCs w:val="24"/>
        </w:rPr>
      </w:pPr>
      <w:r w:rsidRPr="00CD6B5A">
        <w:rPr>
          <w:rFonts w:ascii="Tahoma" w:hAnsi="Tahoma" w:cs="Tahoma"/>
          <w:szCs w:val="24"/>
        </w:rPr>
        <w:t xml:space="preserve">NHS whistleblowing helpline (available to social care staff).  </w:t>
      </w:r>
      <w:proofErr w:type="spellStart"/>
      <w:r w:rsidRPr="00CD6B5A">
        <w:rPr>
          <w:rFonts w:ascii="Tahoma" w:hAnsi="Tahoma" w:cs="Tahoma"/>
          <w:b/>
          <w:bCs/>
          <w:szCs w:val="24"/>
        </w:rPr>
        <w:t>Speakup.direct</w:t>
      </w:r>
      <w:proofErr w:type="spellEnd"/>
      <w:r w:rsidRPr="00CD6B5A">
        <w:rPr>
          <w:rFonts w:ascii="Tahoma" w:hAnsi="Tahoma" w:cs="Tahoma"/>
          <w:szCs w:val="24"/>
        </w:rPr>
        <w:t xml:space="preserve"> helpline is free to call and will provide advice on how to raise concerns or advice on best practice in safeguarding – 08000 724 725. </w:t>
      </w:r>
    </w:p>
    <w:p w14:paraId="1C93B568" w14:textId="77777777" w:rsidR="00384FF3" w:rsidRPr="00CD6B5A" w:rsidRDefault="00384FF3" w:rsidP="00CD6B5A">
      <w:pPr>
        <w:pStyle w:val="NoSpacing"/>
        <w:rPr>
          <w:rFonts w:ascii="Tahoma" w:hAnsi="Tahoma" w:cs="Tahoma"/>
        </w:rPr>
      </w:pPr>
    </w:p>
    <w:p w14:paraId="69A326A7" w14:textId="77777777" w:rsidR="007D547C" w:rsidRPr="00CD6B5A" w:rsidRDefault="0093499B" w:rsidP="00CD6B5A">
      <w:pPr>
        <w:pStyle w:val="NoSpacing"/>
        <w:rPr>
          <w:rFonts w:ascii="Tahoma" w:hAnsi="Tahoma" w:cs="Tahoma"/>
        </w:rPr>
      </w:pPr>
      <w:r w:rsidRPr="00CD6B5A">
        <w:rPr>
          <w:rFonts w:ascii="Tahoma" w:hAnsi="Tahoma" w:cs="Tahoma"/>
        </w:rPr>
        <w:t xml:space="preserve">If after making a whistleblow, you are </w:t>
      </w:r>
      <w:r w:rsidR="007D547C" w:rsidRPr="00CD6B5A">
        <w:rPr>
          <w:rFonts w:ascii="Tahoma" w:hAnsi="Tahoma" w:cs="Tahoma"/>
        </w:rPr>
        <w:t xml:space="preserve">not satisfied that </w:t>
      </w:r>
      <w:r w:rsidRPr="00CD6B5A">
        <w:rPr>
          <w:rFonts w:ascii="Tahoma" w:hAnsi="Tahoma" w:cs="Tahoma"/>
        </w:rPr>
        <w:t xml:space="preserve">your </w:t>
      </w:r>
      <w:r w:rsidR="007D547C" w:rsidRPr="00CD6B5A">
        <w:rPr>
          <w:rFonts w:ascii="Tahoma" w:hAnsi="Tahoma" w:cs="Tahoma"/>
        </w:rPr>
        <w:t xml:space="preserve">concern is being dealt with properly by the person who originally received the whistleblow or the investigating manager, then you should contact the Director of Corporate Services or Chief Executive or one of the designated persons listed above, setting out the grounds on which you are dissatisfied, so that the matter can be </w:t>
      </w:r>
      <w:r w:rsidR="00384FF3" w:rsidRPr="00CD6B5A">
        <w:rPr>
          <w:rFonts w:ascii="Tahoma" w:hAnsi="Tahoma" w:cs="Tahoma"/>
        </w:rPr>
        <w:t xml:space="preserve">formally </w:t>
      </w:r>
      <w:r w:rsidR="007D547C" w:rsidRPr="00CD6B5A">
        <w:rPr>
          <w:rFonts w:ascii="Tahoma" w:hAnsi="Tahoma" w:cs="Tahoma"/>
        </w:rPr>
        <w:t>reviewed</w:t>
      </w:r>
      <w:r w:rsidR="00384FF3" w:rsidRPr="00CD6B5A">
        <w:rPr>
          <w:rFonts w:ascii="Tahoma" w:hAnsi="Tahoma" w:cs="Tahoma"/>
        </w:rPr>
        <w:t>.</w:t>
      </w:r>
    </w:p>
    <w:p w14:paraId="330EC6A3" w14:textId="77777777" w:rsidR="00384FF3" w:rsidRPr="00CD6B5A" w:rsidRDefault="00384FF3" w:rsidP="00CD6B5A">
      <w:pPr>
        <w:pStyle w:val="NoSpacing"/>
        <w:rPr>
          <w:rFonts w:ascii="Tahoma" w:hAnsi="Tahoma" w:cs="Tahoma"/>
        </w:rPr>
      </w:pPr>
    </w:p>
    <w:p w14:paraId="58E71941" w14:textId="77777777" w:rsidR="00384FF3" w:rsidRPr="00CD6B5A" w:rsidRDefault="00384FF3" w:rsidP="00CD6B5A">
      <w:pPr>
        <w:pStyle w:val="NoSpacing"/>
        <w:rPr>
          <w:rFonts w:ascii="Tahoma" w:hAnsi="Tahoma" w:cs="Tahoma"/>
        </w:rPr>
      </w:pPr>
      <w:r w:rsidRPr="00CD6B5A">
        <w:rPr>
          <w:rFonts w:ascii="Tahoma" w:hAnsi="Tahoma" w:cs="Tahoma"/>
        </w:rPr>
        <w:t xml:space="preserve">If you </w:t>
      </w:r>
      <w:r w:rsidR="00FC4844" w:rsidRPr="00CD6B5A">
        <w:rPr>
          <w:rFonts w:ascii="Tahoma" w:hAnsi="Tahoma" w:cs="Tahoma"/>
        </w:rPr>
        <w:t xml:space="preserve">still </w:t>
      </w:r>
      <w:r w:rsidRPr="00CD6B5A">
        <w:rPr>
          <w:rFonts w:ascii="Tahoma" w:hAnsi="Tahoma" w:cs="Tahoma"/>
        </w:rPr>
        <w:t>feel that appropriate action has not been taken</w:t>
      </w:r>
      <w:r w:rsidR="00FC4844" w:rsidRPr="00CD6B5A">
        <w:rPr>
          <w:rFonts w:ascii="Tahoma" w:hAnsi="Tahoma" w:cs="Tahoma"/>
        </w:rPr>
        <w:t xml:space="preserve"> internally</w:t>
      </w:r>
      <w:r w:rsidR="00816895" w:rsidRPr="00CD6B5A">
        <w:rPr>
          <w:rFonts w:ascii="Tahoma" w:hAnsi="Tahoma" w:cs="Tahoma"/>
        </w:rPr>
        <w:t xml:space="preserve"> or you feel unable to raise your concerns internally</w:t>
      </w:r>
      <w:r w:rsidR="00FC4844" w:rsidRPr="00CD6B5A">
        <w:rPr>
          <w:rFonts w:ascii="Tahoma" w:hAnsi="Tahoma" w:cs="Tahoma"/>
        </w:rPr>
        <w:t xml:space="preserve">, </w:t>
      </w:r>
      <w:r w:rsidRPr="00CD6B5A">
        <w:rPr>
          <w:rFonts w:ascii="Tahoma" w:hAnsi="Tahoma" w:cs="Tahoma"/>
        </w:rPr>
        <w:t xml:space="preserve">you </w:t>
      </w:r>
      <w:r w:rsidR="00816895" w:rsidRPr="00CD6B5A">
        <w:rPr>
          <w:rFonts w:ascii="Tahoma" w:hAnsi="Tahoma" w:cs="Tahoma"/>
        </w:rPr>
        <w:t>can r</w:t>
      </w:r>
      <w:r w:rsidRPr="00CD6B5A">
        <w:rPr>
          <w:rFonts w:ascii="Tahoma" w:hAnsi="Tahoma" w:cs="Tahoma"/>
        </w:rPr>
        <w:t xml:space="preserve">eport the matter to the correct prescribed body or </w:t>
      </w:r>
      <w:r w:rsidRPr="00CD6B5A">
        <w:rPr>
          <w:rFonts w:ascii="Tahoma" w:hAnsi="Tahoma" w:cs="Tahoma"/>
        </w:rPr>
        <w:lastRenderedPageBreak/>
        <w:t>person</w:t>
      </w:r>
      <w:r w:rsidR="0093499B" w:rsidRPr="00CD6B5A">
        <w:rPr>
          <w:rFonts w:ascii="Tahoma" w:hAnsi="Tahoma" w:cs="Tahoma"/>
        </w:rPr>
        <w:t>s</w:t>
      </w:r>
      <w:r w:rsidR="00391E3E" w:rsidRPr="00CD6B5A">
        <w:rPr>
          <w:rFonts w:ascii="Tahoma" w:hAnsi="Tahoma" w:cs="Tahoma"/>
        </w:rPr>
        <w:t xml:space="preserve"> as listed on the government website (</w:t>
      </w:r>
      <w:hyperlink r:id="rId19" w:history="1">
        <w:r w:rsidR="00391E3E" w:rsidRPr="00CD6B5A">
          <w:rPr>
            <w:rStyle w:val="Hyperlink"/>
            <w:rFonts w:ascii="Tahoma" w:hAnsi="Tahoma" w:cs="Tahoma"/>
            <w:szCs w:val="24"/>
          </w:rPr>
          <w:t>www.gov.uk/government/publications/blowing-the-whistle-list-of-prescribed-people-and-bodies--2</w:t>
        </w:r>
      </w:hyperlink>
      <w:r w:rsidR="00391E3E" w:rsidRPr="00CD6B5A">
        <w:rPr>
          <w:rFonts w:ascii="Tahoma" w:hAnsi="Tahoma" w:cs="Tahoma"/>
        </w:rPr>
        <w:t>).</w:t>
      </w:r>
      <w:r w:rsidR="00816895" w:rsidRPr="00CD6B5A">
        <w:rPr>
          <w:rFonts w:ascii="Tahoma" w:hAnsi="Tahoma" w:cs="Tahoma"/>
        </w:rPr>
        <w:t xml:space="preserve">  </w:t>
      </w:r>
      <w:r w:rsidR="00CA3B78" w:rsidRPr="00CD6B5A">
        <w:rPr>
          <w:rFonts w:ascii="Tahoma" w:hAnsi="Tahoma" w:cs="Tahoma"/>
        </w:rPr>
        <w:t xml:space="preserve">Prescribed persons are mainly regulators and professional bodies but include other persons and bodies such as MPs.  </w:t>
      </w:r>
    </w:p>
    <w:p w14:paraId="34C0BBBD" w14:textId="77777777" w:rsidR="00391E3E" w:rsidRPr="00CD6B5A" w:rsidRDefault="00391E3E" w:rsidP="00CD6B5A">
      <w:pPr>
        <w:pStyle w:val="NoSpacing"/>
        <w:rPr>
          <w:rFonts w:ascii="Tahoma" w:hAnsi="Tahoma" w:cs="Tahoma"/>
        </w:rPr>
      </w:pPr>
    </w:p>
    <w:p w14:paraId="60EF156E" w14:textId="77777777" w:rsidR="00FC5038" w:rsidRPr="00CD6B5A" w:rsidRDefault="00E5371E" w:rsidP="00CD6B5A">
      <w:pPr>
        <w:pStyle w:val="NoSpacing"/>
        <w:rPr>
          <w:rFonts w:ascii="Tahoma" w:hAnsi="Tahoma" w:cs="Tahoma"/>
        </w:rPr>
      </w:pPr>
      <w:r w:rsidRPr="00CD6B5A">
        <w:rPr>
          <w:rFonts w:ascii="Tahoma" w:hAnsi="Tahoma" w:cs="Tahoma"/>
        </w:rPr>
        <w:t>You should seek advice if you are thinking of raising your concern with the media as you will not have protection under whistleblowing laws unless certain conditions are met.</w:t>
      </w:r>
    </w:p>
    <w:p w14:paraId="4F15F9A6" w14:textId="772FFFAE" w:rsidR="00613045" w:rsidRPr="00CD6B5A" w:rsidRDefault="00B75614" w:rsidP="00CD6B5A">
      <w:pPr>
        <w:pStyle w:val="NoSpacing"/>
        <w:rPr>
          <w:rFonts w:ascii="Tahoma" w:hAnsi="Tahoma" w:cs="Tahoma"/>
          <w:bCs/>
        </w:rPr>
      </w:pPr>
      <w:r w:rsidRPr="00CD6B5A">
        <w:rPr>
          <w:rFonts w:ascii="Tahoma" w:hAnsi="Tahoma" w:cs="Tahoma"/>
          <w:bCs/>
        </w:rPr>
        <w:br w:type="page"/>
      </w:r>
    </w:p>
    <w:p w14:paraId="1917233C" w14:textId="77777777" w:rsidR="00613045" w:rsidRPr="00CD6B5A" w:rsidRDefault="00483854" w:rsidP="002B3A9F">
      <w:pPr>
        <w:spacing w:after="120"/>
        <w:jc w:val="right"/>
        <w:rPr>
          <w:rFonts w:ascii="Tahoma" w:hAnsi="Tahoma" w:cs="Tahoma"/>
          <w:b/>
          <w:bCs/>
        </w:rPr>
      </w:pPr>
      <w:r w:rsidRPr="00CD6B5A">
        <w:rPr>
          <w:rFonts w:ascii="Tahoma" w:hAnsi="Tahoma" w:cs="Tahoma"/>
          <w:b/>
          <w:bCs/>
        </w:rPr>
        <w:lastRenderedPageBreak/>
        <w:t>Appendix 1</w:t>
      </w:r>
    </w:p>
    <w:p w14:paraId="27AF64AE" w14:textId="77777777" w:rsidR="00483854" w:rsidRPr="00CD6B5A" w:rsidRDefault="00D14B0D" w:rsidP="002B3A9F">
      <w:pPr>
        <w:spacing w:after="120"/>
        <w:jc w:val="center"/>
        <w:rPr>
          <w:rFonts w:ascii="Tahoma" w:hAnsi="Tahoma" w:cs="Tahoma"/>
          <w:b/>
          <w:bCs/>
        </w:rPr>
      </w:pPr>
      <w:r w:rsidRPr="00CD6B5A">
        <w:rPr>
          <w:rFonts w:ascii="Tahoma" w:hAnsi="Tahoma" w:cs="Tahoma"/>
          <w:b/>
          <w:bCs/>
        </w:rPr>
        <w:t>FORM FOR RAISING A WHISTLEBLOWING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D14B0D" w:rsidRPr="00FB3A5D" w14:paraId="71270FAA" w14:textId="77777777" w:rsidTr="079CCEC3">
        <w:tc>
          <w:tcPr>
            <w:tcW w:w="8522" w:type="dxa"/>
            <w:gridSpan w:val="2"/>
            <w:shd w:val="clear" w:color="auto" w:fill="auto"/>
          </w:tcPr>
          <w:p w14:paraId="0EB61D50" w14:textId="77777777" w:rsidR="00D14B0D" w:rsidRPr="00CD6B5A" w:rsidRDefault="00D14B0D" w:rsidP="00CD6B5A">
            <w:pPr>
              <w:pStyle w:val="NoSpacing"/>
              <w:rPr>
                <w:rFonts w:ascii="Tahoma" w:hAnsi="Tahoma" w:cs="Tahoma"/>
              </w:rPr>
            </w:pPr>
            <w:r w:rsidRPr="00CD6B5A">
              <w:rPr>
                <w:rFonts w:ascii="Tahoma" w:hAnsi="Tahoma" w:cs="Tahoma"/>
              </w:rPr>
              <w:t xml:space="preserve">This form is intended for use by any individual working for CHS (including contractors, </w:t>
            </w:r>
            <w:proofErr w:type="gramStart"/>
            <w:r w:rsidRPr="00CD6B5A">
              <w:rPr>
                <w:rFonts w:ascii="Tahoma" w:hAnsi="Tahoma" w:cs="Tahoma"/>
              </w:rPr>
              <w:t>workers</w:t>
            </w:r>
            <w:proofErr w:type="gramEnd"/>
            <w:r w:rsidRPr="00CD6B5A">
              <w:rPr>
                <w:rFonts w:ascii="Tahoma" w:hAnsi="Tahoma" w:cs="Tahoma"/>
              </w:rPr>
              <w:t xml:space="preserve"> or volunteers) who wants to raise a concern about wrongdoing.</w:t>
            </w:r>
          </w:p>
          <w:p w14:paraId="7B8F3F14" w14:textId="77777777" w:rsidR="00D14B0D" w:rsidRDefault="00D14B0D" w:rsidP="00CD6B5A">
            <w:pPr>
              <w:pStyle w:val="NoSpacing"/>
              <w:rPr>
                <w:rFonts w:ascii="Tahoma" w:hAnsi="Tahoma" w:cs="Tahoma"/>
              </w:rPr>
            </w:pPr>
            <w:r w:rsidRPr="00CD6B5A">
              <w:rPr>
                <w:rFonts w:ascii="Tahoma" w:hAnsi="Tahoma" w:cs="Tahoma"/>
              </w:rPr>
              <w:t>The form should be used to report wrongdoing within the organisation that you believe is in the public interest.</w:t>
            </w:r>
          </w:p>
          <w:p w14:paraId="566CEEDC" w14:textId="77777777" w:rsidR="00CD6B5A" w:rsidRPr="00CD6B5A" w:rsidRDefault="00CD6B5A" w:rsidP="00CD6B5A">
            <w:pPr>
              <w:pStyle w:val="NoSpacing"/>
              <w:rPr>
                <w:rFonts w:ascii="Tahoma" w:hAnsi="Tahoma" w:cs="Tahoma"/>
              </w:rPr>
            </w:pPr>
          </w:p>
          <w:p w14:paraId="4173EB3C" w14:textId="6845A927" w:rsidR="00D14B0D" w:rsidRDefault="00D14B0D" w:rsidP="00CD6B5A">
            <w:pPr>
              <w:pStyle w:val="NoSpacing"/>
              <w:rPr>
                <w:rFonts w:ascii="Tahoma" w:hAnsi="Tahoma" w:cs="Tahoma"/>
              </w:rPr>
            </w:pPr>
            <w:r w:rsidRPr="00CD6B5A">
              <w:rPr>
                <w:rFonts w:ascii="Tahoma" w:hAnsi="Tahoma" w:cs="Tahoma"/>
              </w:rPr>
              <w:t xml:space="preserve">If your concern relates to a personal complaint that is not in the public interest (for example, an allegation of bullying and harassment, or that your contract of employment has been breached), you should raise it under the appropriate HR procedures.  If you are </w:t>
            </w:r>
            <w:r w:rsidR="00270A10" w:rsidRPr="00CD6B5A">
              <w:rPr>
                <w:rFonts w:ascii="Tahoma" w:hAnsi="Tahoma" w:cs="Tahoma"/>
              </w:rPr>
              <w:t>unsure</w:t>
            </w:r>
            <w:r w:rsidRPr="00CD6B5A">
              <w:rPr>
                <w:rFonts w:ascii="Tahoma" w:hAnsi="Tahoma" w:cs="Tahoma"/>
              </w:rPr>
              <w:t xml:space="preserve"> whether your concern</w:t>
            </w:r>
            <w:r w:rsidR="00F43A5B">
              <w:rPr>
                <w:rFonts w:ascii="Tahoma" w:hAnsi="Tahoma" w:cs="Tahoma"/>
              </w:rPr>
              <w:t>s</w:t>
            </w:r>
            <w:r w:rsidRPr="00CD6B5A">
              <w:rPr>
                <w:rFonts w:ascii="Tahoma" w:hAnsi="Tahoma" w:cs="Tahoma"/>
              </w:rPr>
              <w:t xml:space="preserve"> are best dealt with under the whistleblowing policy or grievance </w:t>
            </w:r>
            <w:proofErr w:type="gramStart"/>
            <w:r w:rsidRPr="00CD6B5A">
              <w:rPr>
                <w:rFonts w:ascii="Tahoma" w:hAnsi="Tahoma" w:cs="Tahoma"/>
              </w:rPr>
              <w:t>procedure</w:t>
            </w:r>
            <w:proofErr w:type="gramEnd"/>
            <w:r w:rsidRPr="00CD6B5A">
              <w:rPr>
                <w:rFonts w:ascii="Tahoma" w:hAnsi="Tahoma" w:cs="Tahoma"/>
              </w:rPr>
              <w:t xml:space="preserve"> please speak to a member of the HR team.</w:t>
            </w:r>
          </w:p>
          <w:p w14:paraId="234AFBE8" w14:textId="77777777" w:rsidR="00CD6B5A" w:rsidRPr="00CD6B5A" w:rsidRDefault="00CD6B5A" w:rsidP="00CD6B5A">
            <w:pPr>
              <w:pStyle w:val="NoSpacing"/>
              <w:rPr>
                <w:rFonts w:ascii="Tahoma" w:hAnsi="Tahoma" w:cs="Tahoma"/>
              </w:rPr>
            </w:pPr>
          </w:p>
          <w:p w14:paraId="17143823" w14:textId="77777777" w:rsidR="00D14B0D" w:rsidRDefault="00D14B0D" w:rsidP="00CD6B5A">
            <w:pPr>
              <w:pStyle w:val="NoSpacing"/>
              <w:rPr>
                <w:rFonts w:ascii="Tahoma" w:hAnsi="Tahoma" w:cs="Tahoma"/>
              </w:rPr>
            </w:pPr>
            <w:r w:rsidRPr="00CD6B5A">
              <w:rPr>
                <w:rFonts w:ascii="Tahoma" w:hAnsi="Tahoma" w:cs="Tahoma"/>
              </w:rPr>
              <w:t xml:space="preserve">This form should be completed and delivered to your line manager via email or in an envelope marked “confidential”.  If your concern relates to your line manager, or for any reason you do not wish to approach your line manager, you should send the form to a </w:t>
            </w:r>
            <w:proofErr w:type="gramStart"/>
            <w:r w:rsidRPr="00CD6B5A">
              <w:rPr>
                <w:rFonts w:ascii="Tahoma" w:hAnsi="Tahoma" w:cs="Tahoma"/>
              </w:rPr>
              <w:t>Director</w:t>
            </w:r>
            <w:proofErr w:type="gramEnd"/>
            <w:r w:rsidRPr="00CD6B5A">
              <w:rPr>
                <w:rFonts w:ascii="Tahoma" w:hAnsi="Tahoma" w:cs="Tahoma"/>
              </w:rPr>
              <w:t>.</w:t>
            </w:r>
          </w:p>
          <w:p w14:paraId="6162028E" w14:textId="77777777" w:rsidR="00CD6B5A" w:rsidRPr="00CD6B5A" w:rsidRDefault="00CD6B5A" w:rsidP="00CD6B5A">
            <w:pPr>
              <w:pStyle w:val="NoSpacing"/>
              <w:rPr>
                <w:rFonts w:ascii="Tahoma" w:hAnsi="Tahoma" w:cs="Tahoma"/>
              </w:rPr>
            </w:pPr>
          </w:p>
          <w:p w14:paraId="7DBA5A4C" w14:textId="77777777" w:rsidR="00D14B0D" w:rsidRPr="00FB3A5D" w:rsidRDefault="00D14B0D" w:rsidP="00CD6B5A">
            <w:pPr>
              <w:pStyle w:val="NoSpacing"/>
              <w:rPr>
                <w:rFonts w:ascii="Tahoma" w:hAnsi="Tahoma" w:cs="Tahoma"/>
                <w:bCs/>
              </w:rPr>
            </w:pPr>
            <w:r w:rsidRPr="00CD6B5A">
              <w:rPr>
                <w:rFonts w:ascii="Tahoma" w:hAnsi="Tahoma" w:cs="Tahoma"/>
              </w:rPr>
              <w:t>Once you have submitted this form, we will invoke the procedure set out in our whistleblowing policy.  We will respect your wish for confidentiality as far as this is possible.</w:t>
            </w:r>
          </w:p>
        </w:tc>
      </w:tr>
      <w:tr w:rsidR="00D14B0D" w:rsidRPr="00FB3A5D" w14:paraId="0C44321A" w14:textId="77777777" w:rsidTr="079CCEC3">
        <w:tc>
          <w:tcPr>
            <w:tcW w:w="8522" w:type="dxa"/>
            <w:gridSpan w:val="2"/>
            <w:shd w:val="clear" w:color="auto" w:fill="auto"/>
          </w:tcPr>
          <w:p w14:paraId="0290E8EB" w14:textId="77777777" w:rsidR="00D14B0D" w:rsidRPr="009F51B5" w:rsidRDefault="00E15B9B" w:rsidP="00FB3A5D">
            <w:pPr>
              <w:spacing w:after="120"/>
              <w:rPr>
                <w:rFonts w:ascii="Tahoma" w:hAnsi="Tahoma" w:cs="Tahoma"/>
                <w:b/>
              </w:rPr>
            </w:pPr>
            <w:r w:rsidRPr="009F51B5">
              <w:rPr>
                <w:rFonts w:ascii="Tahoma" w:hAnsi="Tahoma" w:cs="Tahoma"/>
                <w:b/>
              </w:rPr>
              <w:t>Formal whistleblowing concer</w:t>
            </w:r>
            <w:r w:rsidRPr="00FB3A5D">
              <w:rPr>
                <w:rFonts w:ascii="Tahoma" w:hAnsi="Tahoma" w:cs="Tahoma"/>
                <w:b/>
              </w:rPr>
              <w:t>n</w:t>
            </w:r>
          </w:p>
        </w:tc>
      </w:tr>
      <w:tr w:rsidR="00E15B9B" w:rsidRPr="00FB3A5D" w14:paraId="528DBC22" w14:textId="77777777" w:rsidTr="079CCEC3">
        <w:tc>
          <w:tcPr>
            <w:tcW w:w="4261" w:type="dxa"/>
            <w:shd w:val="clear" w:color="auto" w:fill="auto"/>
          </w:tcPr>
          <w:p w14:paraId="2F42C1CD" w14:textId="77777777" w:rsidR="00E15B9B" w:rsidRPr="00FB3A5D" w:rsidRDefault="00E15B9B" w:rsidP="00FB3A5D">
            <w:pPr>
              <w:spacing w:after="120"/>
              <w:rPr>
                <w:rFonts w:ascii="Tahoma" w:hAnsi="Tahoma" w:cs="Tahoma"/>
                <w:bCs/>
              </w:rPr>
            </w:pPr>
            <w:r w:rsidRPr="00FB3A5D">
              <w:rPr>
                <w:rFonts w:ascii="Tahoma" w:hAnsi="Tahoma" w:cs="Tahoma"/>
                <w:bCs/>
              </w:rPr>
              <w:t>Name:</w:t>
            </w:r>
          </w:p>
        </w:tc>
        <w:tc>
          <w:tcPr>
            <w:tcW w:w="4261" w:type="dxa"/>
            <w:shd w:val="clear" w:color="auto" w:fill="auto"/>
          </w:tcPr>
          <w:p w14:paraId="2F11A257" w14:textId="77777777" w:rsidR="00E15B9B" w:rsidRPr="00FB3A5D" w:rsidRDefault="00E15B9B" w:rsidP="00FB3A5D">
            <w:pPr>
              <w:spacing w:after="120"/>
              <w:rPr>
                <w:rFonts w:ascii="Tahoma" w:hAnsi="Tahoma" w:cs="Tahoma"/>
                <w:bCs/>
              </w:rPr>
            </w:pPr>
          </w:p>
        </w:tc>
      </w:tr>
      <w:tr w:rsidR="00E15B9B" w:rsidRPr="00FB3A5D" w14:paraId="3232F337" w14:textId="77777777" w:rsidTr="079CCEC3">
        <w:tc>
          <w:tcPr>
            <w:tcW w:w="4261" w:type="dxa"/>
            <w:shd w:val="clear" w:color="auto" w:fill="auto"/>
          </w:tcPr>
          <w:p w14:paraId="2277425A" w14:textId="77777777" w:rsidR="00E15B9B" w:rsidRPr="00FB3A5D" w:rsidRDefault="00E15B9B" w:rsidP="00FB3A5D">
            <w:pPr>
              <w:spacing w:after="120"/>
              <w:rPr>
                <w:rFonts w:ascii="Tahoma" w:hAnsi="Tahoma" w:cs="Tahoma"/>
                <w:bCs/>
              </w:rPr>
            </w:pPr>
            <w:r w:rsidRPr="00FB3A5D">
              <w:rPr>
                <w:rFonts w:ascii="Tahoma" w:hAnsi="Tahoma" w:cs="Tahoma"/>
                <w:bCs/>
              </w:rPr>
              <w:t>Job Title:</w:t>
            </w:r>
          </w:p>
        </w:tc>
        <w:tc>
          <w:tcPr>
            <w:tcW w:w="4261" w:type="dxa"/>
            <w:shd w:val="clear" w:color="auto" w:fill="auto"/>
          </w:tcPr>
          <w:p w14:paraId="54393855" w14:textId="77777777" w:rsidR="00E15B9B" w:rsidRPr="00FB3A5D" w:rsidRDefault="00E15B9B" w:rsidP="00FB3A5D">
            <w:pPr>
              <w:spacing w:after="120"/>
              <w:rPr>
                <w:rFonts w:ascii="Tahoma" w:hAnsi="Tahoma" w:cs="Tahoma"/>
                <w:bCs/>
              </w:rPr>
            </w:pPr>
          </w:p>
        </w:tc>
      </w:tr>
      <w:tr w:rsidR="00E15B9B" w:rsidRPr="00FB3A5D" w14:paraId="4336715C" w14:textId="77777777" w:rsidTr="079CCEC3">
        <w:tc>
          <w:tcPr>
            <w:tcW w:w="4261" w:type="dxa"/>
            <w:shd w:val="clear" w:color="auto" w:fill="auto"/>
          </w:tcPr>
          <w:p w14:paraId="67A952C1" w14:textId="77777777" w:rsidR="00E15B9B" w:rsidRPr="00FB3A5D" w:rsidRDefault="00E15B9B" w:rsidP="00FB3A5D">
            <w:pPr>
              <w:spacing w:after="120"/>
              <w:rPr>
                <w:rFonts w:ascii="Tahoma" w:hAnsi="Tahoma" w:cs="Tahoma"/>
                <w:bCs/>
              </w:rPr>
            </w:pPr>
            <w:r w:rsidRPr="00FB3A5D">
              <w:rPr>
                <w:rFonts w:ascii="Tahoma" w:hAnsi="Tahoma" w:cs="Tahoma"/>
                <w:bCs/>
              </w:rPr>
              <w:t>Department:</w:t>
            </w:r>
          </w:p>
        </w:tc>
        <w:tc>
          <w:tcPr>
            <w:tcW w:w="4261" w:type="dxa"/>
            <w:shd w:val="clear" w:color="auto" w:fill="auto"/>
          </w:tcPr>
          <w:p w14:paraId="65D8A4C8" w14:textId="77777777" w:rsidR="00E15B9B" w:rsidRPr="00FB3A5D" w:rsidRDefault="00E15B9B" w:rsidP="00FB3A5D">
            <w:pPr>
              <w:spacing w:after="120"/>
              <w:rPr>
                <w:rFonts w:ascii="Tahoma" w:hAnsi="Tahoma" w:cs="Tahoma"/>
                <w:bCs/>
              </w:rPr>
            </w:pPr>
          </w:p>
        </w:tc>
      </w:tr>
      <w:tr w:rsidR="00E15B9B" w:rsidRPr="00FB3A5D" w14:paraId="7336E17B" w14:textId="77777777" w:rsidTr="079CCEC3">
        <w:tc>
          <w:tcPr>
            <w:tcW w:w="4261" w:type="dxa"/>
            <w:shd w:val="clear" w:color="auto" w:fill="auto"/>
          </w:tcPr>
          <w:p w14:paraId="1AA7B50F" w14:textId="77777777" w:rsidR="00E15B9B" w:rsidRPr="00FB3A5D" w:rsidRDefault="00E15B9B" w:rsidP="00FB3A5D">
            <w:pPr>
              <w:spacing w:after="120"/>
              <w:rPr>
                <w:rFonts w:ascii="Tahoma" w:hAnsi="Tahoma" w:cs="Tahoma"/>
                <w:bCs/>
              </w:rPr>
            </w:pPr>
            <w:r w:rsidRPr="00FB3A5D">
              <w:rPr>
                <w:rFonts w:ascii="Tahoma" w:hAnsi="Tahoma" w:cs="Tahoma"/>
                <w:bCs/>
              </w:rPr>
              <w:t>Date:</w:t>
            </w:r>
          </w:p>
        </w:tc>
        <w:tc>
          <w:tcPr>
            <w:tcW w:w="4261" w:type="dxa"/>
            <w:shd w:val="clear" w:color="auto" w:fill="auto"/>
          </w:tcPr>
          <w:p w14:paraId="2ED9C3BC" w14:textId="77777777" w:rsidR="00E15B9B" w:rsidRPr="00FB3A5D" w:rsidRDefault="00E15B9B" w:rsidP="00FB3A5D">
            <w:pPr>
              <w:spacing w:after="120"/>
              <w:rPr>
                <w:rFonts w:ascii="Tahoma" w:hAnsi="Tahoma" w:cs="Tahoma"/>
                <w:bCs/>
              </w:rPr>
            </w:pPr>
          </w:p>
        </w:tc>
      </w:tr>
      <w:tr w:rsidR="00E15B9B" w:rsidRPr="00FB3A5D" w14:paraId="753C0203" w14:textId="77777777" w:rsidTr="079CCEC3">
        <w:tc>
          <w:tcPr>
            <w:tcW w:w="8522" w:type="dxa"/>
            <w:gridSpan w:val="2"/>
            <w:shd w:val="clear" w:color="auto" w:fill="auto"/>
          </w:tcPr>
          <w:p w14:paraId="1B7511E3" w14:textId="77777777" w:rsidR="00E15B9B" w:rsidRPr="009F51B5" w:rsidRDefault="00E15B9B" w:rsidP="00FB3A5D">
            <w:pPr>
              <w:spacing w:after="120"/>
              <w:rPr>
                <w:rFonts w:ascii="Tahoma" w:hAnsi="Tahoma" w:cs="Tahoma"/>
                <w:b/>
              </w:rPr>
            </w:pPr>
            <w:r w:rsidRPr="009F51B5">
              <w:rPr>
                <w:rFonts w:ascii="Tahoma" w:hAnsi="Tahoma" w:cs="Tahoma"/>
                <w:b/>
              </w:rPr>
              <w:t xml:space="preserve">Summary of </w:t>
            </w:r>
            <w:r w:rsidRPr="00FB3A5D">
              <w:rPr>
                <w:rFonts w:ascii="Tahoma" w:hAnsi="Tahoma" w:cs="Tahoma"/>
                <w:b/>
              </w:rPr>
              <w:t xml:space="preserve">your </w:t>
            </w:r>
            <w:r w:rsidRPr="009F51B5">
              <w:rPr>
                <w:rFonts w:ascii="Tahoma" w:hAnsi="Tahoma" w:cs="Tahoma"/>
                <w:b/>
              </w:rPr>
              <w:t>concern:</w:t>
            </w:r>
          </w:p>
        </w:tc>
      </w:tr>
      <w:tr w:rsidR="00E15B9B" w:rsidRPr="00FB3A5D" w14:paraId="688C6C9A" w14:textId="77777777" w:rsidTr="079CCEC3">
        <w:tc>
          <w:tcPr>
            <w:tcW w:w="8522" w:type="dxa"/>
            <w:gridSpan w:val="2"/>
            <w:shd w:val="clear" w:color="auto" w:fill="auto"/>
          </w:tcPr>
          <w:p w14:paraId="1A26110C" w14:textId="40C3299B" w:rsidR="00E15B9B" w:rsidRPr="00FB3A5D" w:rsidRDefault="00E15B9B" w:rsidP="00FB3A5D">
            <w:pPr>
              <w:spacing w:after="120"/>
              <w:rPr>
                <w:rFonts w:ascii="Tahoma" w:hAnsi="Tahoma" w:cs="Tahoma"/>
                <w:bCs/>
              </w:rPr>
            </w:pPr>
            <w:r w:rsidRPr="00FB3A5D">
              <w:rPr>
                <w:rFonts w:ascii="Tahoma" w:hAnsi="Tahoma" w:cs="Tahoma"/>
                <w:bCs/>
              </w:rPr>
              <w:t xml:space="preserve">Please set out your concern with as much detail as possible, including the date, time, location, the identities of those involved in the wrongdoing and details of any witnesses.  You may </w:t>
            </w:r>
            <w:r w:rsidR="00CF2B42" w:rsidRPr="00FB3A5D">
              <w:rPr>
                <w:rFonts w:ascii="Tahoma" w:hAnsi="Tahoma" w:cs="Tahoma"/>
                <w:bCs/>
              </w:rPr>
              <w:t>attach</w:t>
            </w:r>
            <w:r w:rsidRPr="00FB3A5D">
              <w:rPr>
                <w:rFonts w:ascii="Tahoma" w:hAnsi="Tahoma" w:cs="Tahoma"/>
                <w:bCs/>
              </w:rPr>
              <w:t xml:space="preserve"> additional sheets if required.</w:t>
            </w:r>
          </w:p>
          <w:p w14:paraId="4168B8D3" w14:textId="77777777" w:rsidR="00E15B9B" w:rsidRPr="00FB3A5D" w:rsidRDefault="00E15B9B" w:rsidP="00FB3A5D">
            <w:pPr>
              <w:spacing w:after="120"/>
              <w:rPr>
                <w:rFonts w:ascii="Tahoma" w:hAnsi="Tahoma" w:cs="Tahoma"/>
                <w:bCs/>
              </w:rPr>
            </w:pPr>
          </w:p>
          <w:p w14:paraId="69874AB8" w14:textId="77777777" w:rsidR="00E15B9B" w:rsidRPr="00FB3A5D" w:rsidRDefault="00E15B9B" w:rsidP="00FB3A5D">
            <w:pPr>
              <w:spacing w:after="120"/>
              <w:rPr>
                <w:rFonts w:ascii="Tahoma" w:hAnsi="Tahoma" w:cs="Tahoma"/>
                <w:bCs/>
              </w:rPr>
            </w:pPr>
          </w:p>
          <w:p w14:paraId="064A6D68" w14:textId="77777777" w:rsidR="00E15B9B" w:rsidRPr="00FB3A5D" w:rsidRDefault="00E15B9B" w:rsidP="00FB3A5D">
            <w:pPr>
              <w:spacing w:after="120"/>
              <w:rPr>
                <w:rFonts w:ascii="Tahoma" w:hAnsi="Tahoma" w:cs="Tahoma"/>
                <w:bCs/>
              </w:rPr>
            </w:pPr>
          </w:p>
          <w:p w14:paraId="7053EC38" w14:textId="77777777" w:rsidR="00E15B9B" w:rsidRPr="00FB3A5D" w:rsidRDefault="00E15B9B" w:rsidP="00FB3A5D">
            <w:pPr>
              <w:spacing w:after="120"/>
              <w:rPr>
                <w:rFonts w:ascii="Tahoma" w:hAnsi="Tahoma" w:cs="Tahoma"/>
                <w:bCs/>
              </w:rPr>
            </w:pPr>
          </w:p>
          <w:p w14:paraId="5E9A1E72" w14:textId="77777777" w:rsidR="00E15B9B" w:rsidRPr="00FB3A5D" w:rsidRDefault="00E15B9B" w:rsidP="00FB3A5D">
            <w:pPr>
              <w:spacing w:after="120"/>
              <w:rPr>
                <w:rFonts w:ascii="Tahoma" w:hAnsi="Tahoma" w:cs="Tahoma"/>
                <w:bCs/>
              </w:rPr>
            </w:pPr>
          </w:p>
          <w:p w14:paraId="598EF03A" w14:textId="77777777" w:rsidR="00E15B9B" w:rsidRPr="00FB3A5D" w:rsidRDefault="00E15B9B" w:rsidP="00FB3A5D">
            <w:pPr>
              <w:spacing w:after="120"/>
              <w:rPr>
                <w:rFonts w:ascii="Tahoma" w:hAnsi="Tahoma" w:cs="Tahoma"/>
                <w:bCs/>
              </w:rPr>
            </w:pPr>
          </w:p>
          <w:p w14:paraId="5BA2C1BA" w14:textId="77777777" w:rsidR="00E15B9B" w:rsidRPr="00FB3A5D" w:rsidRDefault="00E15B9B" w:rsidP="00FB3A5D">
            <w:pPr>
              <w:spacing w:after="120"/>
              <w:rPr>
                <w:rFonts w:ascii="Tahoma" w:hAnsi="Tahoma" w:cs="Tahoma"/>
                <w:bCs/>
              </w:rPr>
            </w:pPr>
          </w:p>
          <w:p w14:paraId="0DEEE28D" w14:textId="77777777" w:rsidR="00E15B9B" w:rsidRDefault="00E15B9B" w:rsidP="00FB3A5D">
            <w:pPr>
              <w:spacing w:after="120"/>
              <w:rPr>
                <w:rFonts w:ascii="Tahoma" w:hAnsi="Tahoma" w:cs="Tahoma"/>
                <w:bCs/>
              </w:rPr>
            </w:pPr>
          </w:p>
          <w:p w14:paraId="59775802" w14:textId="77777777" w:rsidR="00CD6B5A" w:rsidRDefault="00CD6B5A" w:rsidP="00FB3A5D">
            <w:pPr>
              <w:spacing w:after="120"/>
              <w:rPr>
                <w:rFonts w:ascii="Tahoma" w:hAnsi="Tahoma" w:cs="Tahoma"/>
                <w:bCs/>
              </w:rPr>
            </w:pPr>
          </w:p>
          <w:p w14:paraId="645EFC2D" w14:textId="77777777" w:rsidR="00CD6B5A" w:rsidRPr="00FB3A5D" w:rsidRDefault="00CD6B5A" w:rsidP="00FB3A5D">
            <w:pPr>
              <w:spacing w:after="120"/>
              <w:rPr>
                <w:rFonts w:ascii="Tahoma" w:hAnsi="Tahoma" w:cs="Tahoma"/>
                <w:bCs/>
              </w:rPr>
            </w:pPr>
          </w:p>
          <w:p w14:paraId="2075F6DE" w14:textId="77777777" w:rsidR="00E15B9B" w:rsidRPr="009F51B5" w:rsidRDefault="00E15B9B" w:rsidP="00FB3A5D">
            <w:pPr>
              <w:spacing w:after="120"/>
              <w:rPr>
                <w:rFonts w:ascii="Tahoma" w:hAnsi="Tahoma" w:cs="Tahoma"/>
                <w:bCs/>
              </w:rPr>
            </w:pPr>
          </w:p>
        </w:tc>
      </w:tr>
      <w:tr w:rsidR="00E15B9B" w:rsidRPr="00FB3A5D" w14:paraId="23FDE333" w14:textId="77777777" w:rsidTr="079CCEC3">
        <w:tc>
          <w:tcPr>
            <w:tcW w:w="8522" w:type="dxa"/>
            <w:gridSpan w:val="2"/>
            <w:shd w:val="clear" w:color="auto" w:fill="auto"/>
          </w:tcPr>
          <w:p w14:paraId="6E2F347F" w14:textId="77777777" w:rsidR="00E15B9B" w:rsidRPr="009F51B5" w:rsidRDefault="00E15B9B" w:rsidP="00FB3A5D">
            <w:pPr>
              <w:spacing w:after="120"/>
              <w:rPr>
                <w:rFonts w:ascii="Tahoma" w:hAnsi="Tahoma" w:cs="Tahoma"/>
                <w:b/>
              </w:rPr>
            </w:pPr>
            <w:r w:rsidRPr="009F51B5">
              <w:rPr>
                <w:rFonts w:ascii="Tahoma" w:hAnsi="Tahoma" w:cs="Tahoma"/>
                <w:b/>
              </w:rPr>
              <w:lastRenderedPageBreak/>
              <w:t>Nature of your concern:</w:t>
            </w:r>
          </w:p>
        </w:tc>
      </w:tr>
      <w:tr w:rsidR="00E15B9B" w:rsidRPr="00FB3A5D" w14:paraId="3D5B7CCE" w14:textId="77777777" w:rsidTr="079CCEC3">
        <w:tc>
          <w:tcPr>
            <w:tcW w:w="8522" w:type="dxa"/>
            <w:gridSpan w:val="2"/>
            <w:shd w:val="clear" w:color="auto" w:fill="auto"/>
          </w:tcPr>
          <w:p w14:paraId="5E01E721" w14:textId="77777777" w:rsidR="00E15B9B" w:rsidRPr="00FB3A5D" w:rsidRDefault="00E15B9B" w:rsidP="00FB3A5D">
            <w:pPr>
              <w:spacing w:after="120"/>
              <w:rPr>
                <w:rFonts w:ascii="Tahoma" w:hAnsi="Tahoma" w:cs="Tahoma"/>
                <w:bCs/>
              </w:rPr>
            </w:pPr>
            <w:r w:rsidRPr="00FB3A5D">
              <w:rPr>
                <w:rFonts w:ascii="Tahoma" w:hAnsi="Tahoma" w:cs="Tahoma"/>
                <w:bCs/>
              </w:rPr>
              <w:t>Please specify if your concern is about a potential: criminal offence; failure to comply with a legal obligation, miscarriage of justice; risk to the health and safety of an individual; damage to the environment; or an attempt to cover up any of these.</w:t>
            </w:r>
          </w:p>
          <w:p w14:paraId="0A0CC165" w14:textId="77777777" w:rsidR="00E15B9B" w:rsidRPr="00FB3A5D" w:rsidRDefault="00E15B9B" w:rsidP="00FB3A5D">
            <w:pPr>
              <w:spacing w:after="120"/>
              <w:rPr>
                <w:rFonts w:ascii="Tahoma" w:hAnsi="Tahoma" w:cs="Tahoma"/>
                <w:bCs/>
              </w:rPr>
            </w:pPr>
          </w:p>
          <w:p w14:paraId="26640274" w14:textId="77777777" w:rsidR="00E15B9B" w:rsidRPr="00FB3A5D" w:rsidRDefault="00E15B9B" w:rsidP="00FB3A5D">
            <w:pPr>
              <w:spacing w:after="120"/>
              <w:rPr>
                <w:rFonts w:ascii="Tahoma" w:hAnsi="Tahoma" w:cs="Tahoma"/>
                <w:bCs/>
              </w:rPr>
            </w:pPr>
          </w:p>
          <w:p w14:paraId="65BEEFE9" w14:textId="77777777" w:rsidR="00E15B9B" w:rsidRPr="00FB3A5D" w:rsidRDefault="00E15B9B" w:rsidP="00FB3A5D">
            <w:pPr>
              <w:spacing w:after="120"/>
              <w:rPr>
                <w:rFonts w:ascii="Tahoma" w:hAnsi="Tahoma" w:cs="Tahoma"/>
                <w:bCs/>
              </w:rPr>
            </w:pPr>
          </w:p>
          <w:p w14:paraId="69069A54" w14:textId="77777777" w:rsidR="00E15B9B" w:rsidRPr="009F51B5" w:rsidRDefault="00E15B9B" w:rsidP="00FB3A5D">
            <w:pPr>
              <w:spacing w:after="120"/>
              <w:rPr>
                <w:rFonts w:ascii="Tahoma" w:hAnsi="Tahoma" w:cs="Tahoma"/>
                <w:bCs/>
              </w:rPr>
            </w:pPr>
          </w:p>
        </w:tc>
      </w:tr>
      <w:tr w:rsidR="00E15B9B" w:rsidRPr="00FB3A5D" w14:paraId="322EF8BA" w14:textId="77777777" w:rsidTr="079CCEC3">
        <w:tc>
          <w:tcPr>
            <w:tcW w:w="8522" w:type="dxa"/>
            <w:gridSpan w:val="2"/>
            <w:shd w:val="clear" w:color="auto" w:fill="auto"/>
          </w:tcPr>
          <w:p w14:paraId="79CFC113" w14:textId="77777777" w:rsidR="00E15B9B" w:rsidRPr="009F51B5" w:rsidRDefault="00E15B9B" w:rsidP="00FB3A5D">
            <w:pPr>
              <w:spacing w:after="120"/>
              <w:rPr>
                <w:rFonts w:ascii="Tahoma" w:hAnsi="Tahoma" w:cs="Tahoma"/>
                <w:b/>
              </w:rPr>
            </w:pPr>
            <w:r w:rsidRPr="009F51B5">
              <w:rPr>
                <w:rFonts w:ascii="Tahoma" w:hAnsi="Tahoma" w:cs="Tahoma"/>
                <w:b/>
              </w:rPr>
              <w:t>Outcome requested</w:t>
            </w:r>
          </w:p>
        </w:tc>
      </w:tr>
      <w:tr w:rsidR="00E15B9B" w:rsidRPr="00FB3A5D" w14:paraId="0F8AD73E" w14:textId="77777777" w:rsidTr="079CCEC3">
        <w:tc>
          <w:tcPr>
            <w:tcW w:w="8522" w:type="dxa"/>
            <w:gridSpan w:val="2"/>
            <w:shd w:val="clear" w:color="auto" w:fill="auto"/>
          </w:tcPr>
          <w:p w14:paraId="4F08D71A" w14:textId="77777777" w:rsidR="00E15B9B" w:rsidRPr="00FB3A5D" w:rsidRDefault="00E15B9B" w:rsidP="00FB3A5D">
            <w:pPr>
              <w:spacing w:after="120"/>
              <w:rPr>
                <w:rFonts w:ascii="Tahoma" w:hAnsi="Tahoma" w:cs="Tahoma"/>
                <w:bCs/>
              </w:rPr>
            </w:pPr>
            <w:r w:rsidRPr="00FB3A5D">
              <w:rPr>
                <w:rFonts w:ascii="Tahoma" w:hAnsi="Tahoma" w:cs="Tahoma"/>
                <w:bCs/>
              </w:rPr>
              <w:t>Please set out how you would like to see the issue dealt with, and why and how you believe that this will resolve the issue.</w:t>
            </w:r>
          </w:p>
          <w:p w14:paraId="2130F0FD" w14:textId="77777777" w:rsidR="00E15B9B" w:rsidRPr="00FB3A5D" w:rsidRDefault="00E15B9B" w:rsidP="00FB3A5D">
            <w:pPr>
              <w:spacing w:after="120"/>
              <w:rPr>
                <w:rFonts w:ascii="Tahoma" w:hAnsi="Tahoma" w:cs="Tahoma"/>
                <w:bCs/>
              </w:rPr>
            </w:pPr>
          </w:p>
          <w:p w14:paraId="6D99ED01" w14:textId="77777777" w:rsidR="00E15B9B" w:rsidRPr="00FB3A5D" w:rsidRDefault="00E15B9B" w:rsidP="00FB3A5D">
            <w:pPr>
              <w:spacing w:after="120"/>
              <w:rPr>
                <w:rFonts w:ascii="Tahoma" w:hAnsi="Tahoma" w:cs="Tahoma"/>
                <w:bCs/>
              </w:rPr>
            </w:pPr>
          </w:p>
          <w:p w14:paraId="45262A10" w14:textId="77777777" w:rsidR="00E15B9B" w:rsidRPr="00FB3A5D" w:rsidRDefault="00E15B9B" w:rsidP="00FB3A5D">
            <w:pPr>
              <w:spacing w:after="120"/>
              <w:rPr>
                <w:rFonts w:ascii="Tahoma" w:hAnsi="Tahoma" w:cs="Tahoma"/>
                <w:bCs/>
              </w:rPr>
            </w:pPr>
          </w:p>
          <w:p w14:paraId="64287476" w14:textId="77777777" w:rsidR="00E15B9B" w:rsidRPr="00FB3A5D" w:rsidRDefault="00E15B9B" w:rsidP="00FB3A5D">
            <w:pPr>
              <w:spacing w:after="120"/>
              <w:rPr>
                <w:rFonts w:ascii="Tahoma" w:hAnsi="Tahoma" w:cs="Tahoma"/>
                <w:bCs/>
              </w:rPr>
            </w:pPr>
          </w:p>
          <w:p w14:paraId="7F08CC19" w14:textId="77777777" w:rsidR="00E15B9B" w:rsidRPr="009F51B5" w:rsidRDefault="00E15B9B" w:rsidP="00FB3A5D">
            <w:pPr>
              <w:spacing w:after="120"/>
              <w:rPr>
                <w:rFonts w:ascii="Tahoma" w:hAnsi="Tahoma" w:cs="Tahoma"/>
                <w:bCs/>
              </w:rPr>
            </w:pPr>
          </w:p>
        </w:tc>
      </w:tr>
      <w:tr w:rsidR="00E15B9B" w:rsidRPr="00FB3A5D" w14:paraId="535F27F7" w14:textId="77777777" w:rsidTr="079CCEC3">
        <w:tc>
          <w:tcPr>
            <w:tcW w:w="8522" w:type="dxa"/>
            <w:gridSpan w:val="2"/>
            <w:shd w:val="clear" w:color="auto" w:fill="auto"/>
          </w:tcPr>
          <w:p w14:paraId="5C701840" w14:textId="77777777" w:rsidR="00E15B9B" w:rsidRPr="009F51B5" w:rsidRDefault="00E15B9B" w:rsidP="00FB3A5D">
            <w:pPr>
              <w:spacing w:after="120"/>
              <w:rPr>
                <w:rFonts w:ascii="Tahoma" w:hAnsi="Tahoma" w:cs="Tahoma"/>
                <w:b/>
              </w:rPr>
            </w:pPr>
            <w:r w:rsidRPr="009F51B5">
              <w:rPr>
                <w:rFonts w:ascii="Tahoma" w:hAnsi="Tahoma" w:cs="Tahoma"/>
                <w:b/>
              </w:rPr>
              <w:t>Declaration:</w:t>
            </w:r>
          </w:p>
        </w:tc>
      </w:tr>
      <w:tr w:rsidR="00E15B9B" w:rsidRPr="00FB3A5D" w14:paraId="31EA9693" w14:textId="77777777" w:rsidTr="079CCEC3">
        <w:tc>
          <w:tcPr>
            <w:tcW w:w="8522" w:type="dxa"/>
            <w:gridSpan w:val="2"/>
            <w:shd w:val="clear" w:color="auto" w:fill="auto"/>
          </w:tcPr>
          <w:p w14:paraId="048D0AF9" w14:textId="77777777" w:rsidR="00E15B9B" w:rsidRPr="009F51B5" w:rsidRDefault="00E15B9B" w:rsidP="00FB3A5D">
            <w:pPr>
              <w:spacing w:after="120"/>
              <w:rPr>
                <w:rFonts w:ascii="Tahoma" w:hAnsi="Tahoma" w:cs="Tahoma"/>
                <w:bCs/>
              </w:rPr>
            </w:pPr>
            <w:r w:rsidRPr="00FB3A5D">
              <w:rPr>
                <w:rFonts w:ascii="Tahoma" w:hAnsi="Tahoma" w:cs="Tahoma"/>
                <w:bCs/>
              </w:rPr>
              <w:t xml:space="preserve">I confirm that the above statements are true to the best of my knowledge, </w:t>
            </w:r>
            <w:proofErr w:type="gramStart"/>
            <w:r w:rsidRPr="00FB3A5D">
              <w:rPr>
                <w:rFonts w:ascii="Tahoma" w:hAnsi="Tahoma" w:cs="Tahoma"/>
                <w:bCs/>
              </w:rPr>
              <w:t>information</w:t>
            </w:r>
            <w:proofErr w:type="gramEnd"/>
            <w:r w:rsidRPr="00FB3A5D">
              <w:rPr>
                <w:rFonts w:ascii="Tahoma" w:hAnsi="Tahoma" w:cs="Tahoma"/>
                <w:bCs/>
              </w:rPr>
              <w:t xml:space="preserve"> and belief.  I understand that, if I knowingly make false allegations, this may result in disciplinary action being taken against me by the organisation.</w:t>
            </w:r>
          </w:p>
        </w:tc>
      </w:tr>
      <w:tr w:rsidR="00870EDB" w:rsidRPr="00FB3A5D" w14:paraId="183C7941" w14:textId="77777777" w:rsidTr="079CCEC3">
        <w:tc>
          <w:tcPr>
            <w:tcW w:w="8522" w:type="dxa"/>
            <w:gridSpan w:val="2"/>
            <w:shd w:val="clear" w:color="auto" w:fill="auto"/>
          </w:tcPr>
          <w:p w14:paraId="0F9F4E03" w14:textId="77777777" w:rsidR="00870EDB" w:rsidRPr="00FB3A5D" w:rsidRDefault="00870EDB" w:rsidP="00FB3A5D">
            <w:pPr>
              <w:spacing w:after="120"/>
              <w:rPr>
                <w:rFonts w:ascii="Tahoma" w:hAnsi="Tahoma" w:cs="Tahoma"/>
                <w:bCs/>
              </w:rPr>
            </w:pPr>
            <w:r w:rsidRPr="00FB3A5D">
              <w:rPr>
                <w:rFonts w:ascii="Tahoma" w:hAnsi="Tahoma" w:cs="Tahoma"/>
                <w:bCs/>
              </w:rPr>
              <w:t>Signature:</w:t>
            </w:r>
          </w:p>
          <w:p w14:paraId="6D807CF0" w14:textId="77777777" w:rsidR="00870EDB" w:rsidRPr="00FB3A5D" w:rsidRDefault="00870EDB" w:rsidP="00FB3A5D">
            <w:pPr>
              <w:spacing w:after="120"/>
              <w:rPr>
                <w:rFonts w:ascii="Tahoma" w:hAnsi="Tahoma" w:cs="Tahoma"/>
                <w:bCs/>
              </w:rPr>
            </w:pPr>
          </w:p>
          <w:p w14:paraId="7545F7B3" w14:textId="77777777" w:rsidR="00870EDB" w:rsidRPr="00FB3A5D" w:rsidRDefault="00870EDB" w:rsidP="00FB3A5D">
            <w:pPr>
              <w:spacing w:after="120"/>
              <w:rPr>
                <w:rFonts w:ascii="Tahoma" w:hAnsi="Tahoma" w:cs="Tahoma"/>
                <w:bCs/>
              </w:rPr>
            </w:pPr>
            <w:r w:rsidRPr="00FB3A5D">
              <w:rPr>
                <w:rFonts w:ascii="Tahoma" w:hAnsi="Tahoma" w:cs="Tahoma"/>
                <w:bCs/>
              </w:rPr>
              <w:t>Name:</w:t>
            </w:r>
          </w:p>
        </w:tc>
      </w:tr>
      <w:tr w:rsidR="00870EDB" w:rsidRPr="00FB3A5D" w14:paraId="3A65D6AF" w14:textId="77777777" w:rsidTr="079CCEC3">
        <w:tc>
          <w:tcPr>
            <w:tcW w:w="8522" w:type="dxa"/>
            <w:gridSpan w:val="2"/>
            <w:shd w:val="clear" w:color="auto" w:fill="auto"/>
          </w:tcPr>
          <w:p w14:paraId="63046364" w14:textId="77777777" w:rsidR="00870EDB" w:rsidRPr="00FB3A5D" w:rsidRDefault="00870EDB" w:rsidP="00FB3A5D">
            <w:pPr>
              <w:spacing w:after="120"/>
              <w:rPr>
                <w:rFonts w:ascii="Tahoma" w:hAnsi="Tahoma" w:cs="Tahoma"/>
                <w:bCs/>
              </w:rPr>
            </w:pPr>
            <w:r w:rsidRPr="00FB3A5D">
              <w:rPr>
                <w:rFonts w:ascii="Tahoma" w:hAnsi="Tahoma" w:cs="Tahoma"/>
                <w:bCs/>
              </w:rPr>
              <w:t>For completion by receiving manager/Director</w:t>
            </w:r>
          </w:p>
        </w:tc>
      </w:tr>
      <w:tr w:rsidR="00870EDB" w:rsidRPr="00FB3A5D" w14:paraId="773EEABF" w14:textId="77777777" w:rsidTr="079CCEC3">
        <w:tc>
          <w:tcPr>
            <w:tcW w:w="8522" w:type="dxa"/>
            <w:gridSpan w:val="2"/>
            <w:shd w:val="clear" w:color="auto" w:fill="auto"/>
          </w:tcPr>
          <w:p w14:paraId="6FE9CBDE" w14:textId="77777777" w:rsidR="00870EDB" w:rsidRPr="009F51B5" w:rsidRDefault="00870EDB" w:rsidP="00FB3A5D">
            <w:pPr>
              <w:spacing w:after="120"/>
              <w:rPr>
                <w:rFonts w:ascii="Tahoma" w:hAnsi="Tahoma" w:cs="Tahoma"/>
                <w:bCs/>
              </w:rPr>
            </w:pPr>
            <w:r w:rsidRPr="009F51B5">
              <w:rPr>
                <w:rFonts w:ascii="Tahoma" w:hAnsi="Tahoma" w:cs="Tahoma"/>
                <w:bCs/>
              </w:rPr>
              <w:t>Date form received:</w:t>
            </w:r>
          </w:p>
        </w:tc>
      </w:tr>
      <w:tr w:rsidR="00870EDB" w:rsidRPr="00FB3A5D" w14:paraId="4FA7F3BD" w14:textId="77777777" w:rsidTr="079CCEC3">
        <w:tc>
          <w:tcPr>
            <w:tcW w:w="8522" w:type="dxa"/>
            <w:gridSpan w:val="2"/>
            <w:shd w:val="clear" w:color="auto" w:fill="auto"/>
          </w:tcPr>
          <w:p w14:paraId="43C09F31" w14:textId="77777777" w:rsidR="00870EDB" w:rsidRPr="009F51B5" w:rsidRDefault="00870EDB" w:rsidP="00FB3A5D">
            <w:pPr>
              <w:spacing w:after="120"/>
              <w:rPr>
                <w:rFonts w:ascii="Tahoma" w:hAnsi="Tahoma" w:cs="Tahoma"/>
                <w:bCs/>
              </w:rPr>
            </w:pPr>
            <w:r w:rsidRPr="009F51B5">
              <w:rPr>
                <w:rFonts w:ascii="Tahoma" w:hAnsi="Tahoma" w:cs="Tahoma"/>
                <w:bCs/>
              </w:rPr>
              <w:t>Name of recipient and job title:</w:t>
            </w:r>
          </w:p>
        </w:tc>
      </w:tr>
      <w:tr w:rsidR="00870EDB" w:rsidRPr="00FB3A5D" w14:paraId="6F5FBEF3" w14:textId="77777777" w:rsidTr="079CCEC3">
        <w:tc>
          <w:tcPr>
            <w:tcW w:w="8522" w:type="dxa"/>
            <w:gridSpan w:val="2"/>
            <w:shd w:val="clear" w:color="auto" w:fill="auto"/>
          </w:tcPr>
          <w:p w14:paraId="793E8ACC" w14:textId="77777777" w:rsidR="00870EDB" w:rsidRPr="009F51B5" w:rsidRDefault="00870EDB" w:rsidP="00FB3A5D">
            <w:pPr>
              <w:spacing w:after="120"/>
              <w:rPr>
                <w:rFonts w:ascii="Tahoma" w:hAnsi="Tahoma" w:cs="Tahoma"/>
                <w:bCs/>
              </w:rPr>
            </w:pPr>
            <w:r w:rsidRPr="009F51B5">
              <w:rPr>
                <w:rFonts w:ascii="Tahoma" w:hAnsi="Tahoma" w:cs="Tahoma"/>
                <w:bCs/>
              </w:rPr>
              <w:t>Signature:</w:t>
            </w:r>
          </w:p>
        </w:tc>
      </w:tr>
    </w:tbl>
    <w:p w14:paraId="472D6072" w14:textId="77777777" w:rsidR="00483854" w:rsidRDefault="00483854" w:rsidP="00613045">
      <w:pPr>
        <w:spacing w:after="120"/>
        <w:rPr>
          <w:rFonts w:ascii="Tahoma" w:hAnsi="Tahoma" w:cs="Tahoma"/>
          <w:bCs/>
        </w:rPr>
      </w:pPr>
    </w:p>
    <w:p w14:paraId="7A18F8FE" w14:textId="0969A6CC" w:rsidR="00180BDC" w:rsidRDefault="00180BDC" w:rsidP="003B4AA3">
      <w:pPr>
        <w:spacing w:line="240" w:lineRule="auto"/>
        <w:rPr>
          <w:rFonts w:ascii="Tahoma" w:hAnsi="Tahoma" w:cs="Tahoma"/>
        </w:rPr>
      </w:pPr>
    </w:p>
    <w:p w14:paraId="2B152974" w14:textId="77777777" w:rsidR="00180BDC" w:rsidRDefault="00180BDC" w:rsidP="003B4AA3">
      <w:pPr>
        <w:spacing w:line="240" w:lineRule="auto"/>
        <w:rPr>
          <w:rFonts w:ascii="Tahoma" w:hAnsi="Tahoma" w:cs="Tahoma"/>
        </w:rPr>
      </w:pPr>
    </w:p>
    <w:p w14:paraId="65E4004F" w14:textId="77777777" w:rsidR="00180BDC" w:rsidRDefault="00180BDC" w:rsidP="003B4AA3">
      <w:pPr>
        <w:spacing w:line="240" w:lineRule="auto"/>
        <w:rPr>
          <w:rFonts w:ascii="Tahoma" w:hAnsi="Tahoma" w:cs="Tahoma"/>
        </w:rPr>
      </w:pPr>
    </w:p>
    <w:p w14:paraId="503D7EFA" w14:textId="77777777" w:rsidR="00874FE6" w:rsidRPr="00050C02" w:rsidRDefault="00874FE6" w:rsidP="00050C02">
      <w:pPr>
        <w:rPr>
          <w:rFonts w:ascii="Tahoma" w:hAnsi="Tahoma" w:cs="Tahoma"/>
        </w:rPr>
      </w:pPr>
    </w:p>
    <w:sectPr w:rsidR="00874FE6" w:rsidRPr="00050C02" w:rsidSect="002B3A9F">
      <w:footerReference w:type="default" r:id="rId20"/>
      <w:pgSz w:w="11906" w:h="16838"/>
      <w:pgMar w:top="1440" w:right="1440" w:bottom="1440" w:left="1440" w:header="708"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4053" w14:textId="77777777" w:rsidR="00B50AC1" w:rsidRDefault="00B50AC1">
      <w:r>
        <w:separator/>
      </w:r>
    </w:p>
  </w:endnote>
  <w:endnote w:type="continuationSeparator" w:id="0">
    <w:p w14:paraId="3C3D085E" w14:textId="77777777" w:rsidR="00B50AC1" w:rsidRDefault="00B50AC1">
      <w:r>
        <w:continuationSeparator/>
      </w:r>
    </w:p>
  </w:endnote>
  <w:endnote w:type="continuationNotice" w:id="1">
    <w:p w14:paraId="4745CB34" w14:textId="77777777" w:rsidR="00B50AC1" w:rsidRDefault="00B50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5F3E" w14:textId="33C51EC3" w:rsidR="00F3481C" w:rsidRPr="00463600" w:rsidRDefault="00F3481C">
    <w:pPr>
      <w:pStyle w:val="Footer"/>
      <w:rPr>
        <w:rFonts w:ascii="Tahoma" w:hAnsi="Tahoma" w:cs="Tahoma"/>
      </w:rPr>
    </w:pPr>
    <w:r w:rsidRPr="00463600">
      <w:rPr>
        <w:rFonts w:ascii="Tahoma" w:hAnsi="Tahoma" w:cs="Tahoma"/>
        <w:sz w:val="20"/>
        <w:lang w:val="en-US"/>
      </w:rPr>
      <w:t xml:space="preserve">Page </w:t>
    </w:r>
    <w:r w:rsidRPr="00463600">
      <w:rPr>
        <w:rFonts w:ascii="Tahoma" w:hAnsi="Tahoma" w:cs="Tahoma"/>
        <w:color w:val="2B579A"/>
        <w:sz w:val="20"/>
        <w:shd w:val="clear" w:color="auto" w:fill="E6E6E6"/>
        <w:lang w:val="en-US"/>
      </w:rPr>
      <w:fldChar w:fldCharType="begin"/>
    </w:r>
    <w:r w:rsidRPr="00463600">
      <w:rPr>
        <w:rFonts w:ascii="Tahoma" w:hAnsi="Tahoma" w:cs="Tahoma"/>
        <w:sz w:val="20"/>
        <w:lang w:val="en-US"/>
      </w:rPr>
      <w:instrText xml:space="preserve"> PAGE </w:instrText>
    </w:r>
    <w:r w:rsidRPr="00463600">
      <w:rPr>
        <w:rFonts w:ascii="Tahoma" w:hAnsi="Tahoma" w:cs="Tahoma"/>
        <w:color w:val="2B579A"/>
        <w:sz w:val="20"/>
        <w:shd w:val="clear" w:color="auto" w:fill="E6E6E6"/>
        <w:lang w:val="en-US"/>
      </w:rPr>
      <w:fldChar w:fldCharType="separate"/>
    </w:r>
    <w:r w:rsidR="00AB3527">
      <w:rPr>
        <w:rFonts w:ascii="Tahoma" w:hAnsi="Tahoma" w:cs="Tahoma"/>
        <w:noProof/>
        <w:sz w:val="20"/>
        <w:lang w:val="en-US"/>
      </w:rPr>
      <w:t>8</w:t>
    </w:r>
    <w:r w:rsidRPr="00463600">
      <w:rPr>
        <w:rFonts w:ascii="Tahoma" w:hAnsi="Tahoma" w:cs="Tahoma"/>
        <w:color w:val="2B579A"/>
        <w:sz w:val="20"/>
        <w:shd w:val="clear" w:color="auto" w:fill="E6E6E6"/>
        <w:lang w:val="en-US"/>
      </w:rPr>
      <w:fldChar w:fldCharType="end"/>
    </w:r>
    <w:r w:rsidRPr="00463600">
      <w:rPr>
        <w:rFonts w:ascii="Tahoma" w:hAnsi="Tahoma" w:cs="Tahoma"/>
        <w:sz w:val="20"/>
        <w:lang w:val="en-US"/>
      </w:rPr>
      <w:t xml:space="preserve"> of </w:t>
    </w:r>
    <w:r w:rsidRPr="00463600">
      <w:rPr>
        <w:rFonts w:ascii="Tahoma" w:hAnsi="Tahoma" w:cs="Tahoma"/>
        <w:color w:val="2B579A"/>
        <w:sz w:val="20"/>
        <w:shd w:val="clear" w:color="auto" w:fill="E6E6E6"/>
        <w:lang w:val="en-US"/>
      </w:rPr>
      <w:fldChar w:fldCharType="begin"/>
    </w:r>
    <w:r w:rsidRPr="00463600">
      <w:rPr>
        <w:rFonts w:ascii="Tahoma" w:hAnsi="Tahoma" w:cs="Tahoma"/>
        <w:sz w:val="20"/>
        <w:lang w:val="en-US"/>
      </w:rPr>
      <w:instrText xml:space="preserve"> NUMPAGES </w:instrText>
    </w:r>
    <w:r w:rsidRPr="00463600">
      <w:rPr>
        <w:rFonts w:ascii="Tahoma" w:hAnsi="Tahoma" w:cs="Tahoma"/>
        <w:color w:val="2B579A"/>
        <w:sz w:val="20"/>
        <w:shd w:val="clear" w:color="auto" w:fill="E6E6E6"/>
        <w:lang w:val="en-US"/>
      </w:rPr>
      <w:fldChar w:fldCharType="separate"/>
    </w:r>
    <w:r w:rsidR="00AB3527">
      <w:rPr>
        <w:rFonts w:ascii="Tahoma" w:hAnsi="Tahoma" w:cs="Tahoma"/>
        <w:noProof/>
        <w:sz w:val="20"/>
        <w:lang w:val="en-US"/>
      </w:rPr>
      <w:t>8</w:t>
    </w:r>
    <w:r w:rsidRPr="00463600">
      <w:rPr>
        <w:rFonts w:ascii="Tahoma" w:hAnsi="Tahoma" w:cs="Tahoma"/>
        <w:color w:val="2B579A"/>
        <w:sz w:val="20"/>
        <w:shd w:val="clear" w:color="auto" w:fill="E6E6E6"/>
        <w:lang w:val="en-US"/>
      </w:rPr>
      <w:fldChar w:fldCharType="end"/>
    </w:r>
    <w:r w:rsidRPr="00463600">
      <w:rPr>
        <w:rFonts w:ascii="Tahoma" w:hAnsi="Tahoma" w:cs="Tahoma"/>
        <w:sz w:val="20"/>
        <w:lang w:val="en-US"/>
      </w:rPr>
      <w:t xml:space="preserve"> </w:t>
    </w:r>
    <w:r w:rsidRPr="00463600">
      <w:rPr>
        <w:rFonts w:ascii="Tahoma" w:hAnsi="Tahoma" w:cs="Tahoma"/>
        <w:sz w:val="20"/>
        <w:lang w:val="en-US"/>
      </w:rPr>
      <w:tab/>
    </w:r>
    <w:r w:rsidRPr="00463600">
      <w:rPr>
        <w:rFonts w:ascii="Tahoma" w:hAnsi="Tahoma" w:cs="Tahom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C71DC" w14:textId="77777777" w:rsidR="00B50AC1" w:rsidRDefault="00B50AC1">
      <w:r>
        <w:separator/>
      </w:r>
    </w:p>
  </w:footnote>
  <w:footnote w:type="continuationSeparator" w:id="0">
    <w:p w14:paraId="71C31E59" w14:textId="77777777" w:rsidR="00B50AC1" w:rsidRDefault="00B50AC1">
      <w:r>
        <w:continuationSeparator/>
      </w:r>
    </w:p>
  </w:footnote>
  <w:footnote w:type="continuationNotice" w:id="1">
    <w:p w14:paraId="1AD567DD" w14:textId="77777777" w:rsidR="00B50AC1" w:rsidRDefault="00B50A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2B70"/>
    <w:multiLevelType w:val="hybridMultilevel"/>
    <w:tmpl w:val="616C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9578C"/>
    <w:multiLevelType w:val="hybridMultilevel"/>
    <w:tmpl w:val="AEE4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6B6BD5"/>
    <w:multiLevelType w:val="hybridMultilevel"/>
    <w:tmpl w:val="16ECC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91EC5"/>
    <w:multiLevelType w:val="hybridMultilevel"/>
    <w:tmpl w:val="54CA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2804C6"/>
    <w:multiLevelType w:val="hybridMultilevel"/>
    <w:tmpl w:val="AAB0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876934">
    <w:abstractNumId w:val="0"/>
  </w:num>
  <w:num w:numId="2" w16cid:durableId="1316715579">
    <w:abstractNumId w:val="2"/>
  </w:num>
  <w:num w:numId="3" w16cid:durableId="1920094416">
    <w:abstractNumId w:val="1"/>
  </w:num>
  <w:num w:numId="4" w16cid:durableId="490681135">
    <w:abstractNumId w:val="3"/>
  </w:num>
  <w:num w:numId="5" w16cid:durableId="80940092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471"/>
    <w:rsid w:val="000018BF"/>
    <w:rsid w:val="00013C91"/>
    <w:rsid w:val="00013E64"/>
    <w:rsid w:val="00032C9D"/>
    <w:rsid w:val="00033A6B"/>
    <w:rsid w:val="0004376D"/>
    <w:rsid w:val="00046932"/>
    <w:rsid w:val="00047BB0"/>
    <w:rsid w:val="00050C02"/>
    <w:rsid w:val="00060762"/>
    <w:rsid w:val="00070FAC"/>
    <w:rsid w:val="000760F6"/>
    <w:rsid w:val="000874B5"/>
    <w:rsid w:val="000A0B5A"/>
    <w:rsid w:val="000C5258"/>
    <w:rsid w:val="000D0DF9"/>
    <w:rsid w:val="000D2F77"/>
    <w:rsid w:val="000E4297"/>
    <w:rsid w:val="000F7925"/>
    <w:rsid w:val="001108F4"/>
    <w:rsid w:val="0011367B"/>
    <w:rsid w:val="001322F9"/>
    <w:rsid w:val="00140843"/>
    <w:rsid w:val="00150BD7"/>
    <w:rsid w:val="001560FC"/>
    <w:rsid w:val="00156BAA"/>
    <w:rsid w:val="00161397"/>
    <w:rsid w:val="00162FC9"/>
    <w:rsid w:val="00165D07"/>
    <w:rsid w:val="00172CA5"/>
    <w:rsid w:val="00180BDC"/>
    <w:rsid w:val="00187353"/>
    <w:rsid w:val="001A349D"/>
    <w:rsid w:val="001A7EE4"/>
    <w:rsid w:val="001B31AA"/>
    <w:rsid w:val="001C0F67"/>
    <w:rsid w:val="001C647B"/>
    <w:rsid w:val="001D3DEB"/>
    <w:rsid w:val="001E0CFE"/>
    <w:rsid w:val="001E6FEB"/>
    <w:rsid w:val="002051F9"/>
    <w:rsid w:val="00212F10"/>
    <w:rsid w:val="00225904"/>
    <w:rsid w:val="0023725F"/>
    <w:rsid w:val="00247E7A"/>
    <w:rsid w:val="00270A10"/>
    <w:rsid w:val="002767DC"/>
    <w:rsid w:val="002805FA"/>
    <w:rsid w:val="002811F8"/>
    <w:rsid w:val="002A72F3"/>
    <w:rsid w:val="002B0102"/>
    <w:rsid w:val="002B3A9F"/>
    <w:rsid w:val="002B6EF2"/>
    <w:rsid w:val="002C271E"/>
    <w:rsid w:val="002D1719"/>
    <w:rsid w:val="002D4DC8"/>
    <w:rsid w:val="002D70FA"/>
    <w:rsid w:val="002E30B1"/>
    <w:rsid w:val="0030566A"/>
    <w:rsid w:val="003224B0"/>
    <w:rsid w:val="003312CA"/>
    <w:rsid w:val="00363B31"/>
    <w:rsid w:val="00373C93"/>
    <w:rsid w:val="003740C3"/>
    <w:rsid w:val="00384FF3"/>
    <w:rsid w:val="00391E3E"/>
    <w:rsid w:val="003960AF"/>
    <w:rsid w:val="003A3AFB"/>
    <w:rsid w:val="003A77DC"/>
    <w:rsid w:val="003B4AA3"/>
    <w:rsid w:val="003C218F"/>
    <w:rsid w:val="003E27FE"/>
    <w:rsid w:val="003E7417"/>
    <w:rsid w:val="003F18A3"/>
    <w:rsid w:val="00400B0D"/>
    <w:rsid w:val="0040565D"/>
    <w:rsid w:val="00405766"/>
    <w:rsid w:val="00430D7E"/>
    <w:rsid w:val="0044244A"/>
    <w:rsid w:val="00463600"/>
    <w:rsid w:val="00472E35"/>
    <w:rsid w:val="00481A62"/>
    <w:rsid w:val="00483854"/>
    <w:rsid w:val="0049268A"/>
    <w:rsid w:val="00493BF0"/>
    <w:rsid w:val="004A77E8"/>
    <w:rsid w:val="004C25DE"/>
    <w:rsid w:val="004C7C8F"/>
    <w:rsid w:val="004D1500"/>
    <w:rsid w:val="004D3F93"/>
    <w:rsid w:val="004F4096"/>
    <w:rsid w:val="004F69A2"/>
    <w:rsid w:val="004F706B"/>
    <w:rsid w:val="00504FF7"/>
    <w:rsid w:val="0053198C"/>
    <w:rsid w:val="00542C07"/>
    <w:rsid w:val="00544480"/>
    <w:rsid w:val="00544BAA"/>
    <w:rsid w:val="00547658"/>
    <w:rsid w:val="00553FE3"/>
    <w:rsid w:val="0056738F"/>
    <w:rsid w:val="005776D2"/>
    <w:rsid w:val="00596C79"/>
    <w:rsid w:val="005A1109"/>
    <w:rsid w:val="005C2BA7"/>
    <w:rsid w:val="005C5C33"/>
    <w:rsid w:val="005D145A"/>
    <w:rsid w:val="005E3AF1"/>
    <w:rsid w:val="005F5833"/>
    <w:rsid w:val="0060374D"/>
    <w:rsid w:val="00607A1C"/>
    <w:rsid w:val="00610C87"/>
    <w:rsid w:val="00613045"/>
    <w:rsid w:val="00613E80"/>
    <w:rsid w:val="00626237"/>
    <w:rsid w:val="00627533"/>
    <w:rsid w:val="00636A1E"/>
    <w:rsid w:val="0064121D"/>
    <w:rsid w:val="00645515"/>
    <w:rsid w:val="00646BC0"/>
    <w:rsid w:val="00652AAD"/>
    <w:rsid w:val="00654745"/>
    <w:rsid w:val="00662156"/>
    <w:rsid w:val="0066215B"/>
    <w:rsid w:val="0066244A"/>
    <w:rsid w:val="006C517E"/>
    <w:rsid w:val="006C52F9"/>
    <w:rsid w:val="006E720B"/>
    <w:rsid w:val="006F1580"/>
    <w:rsid w:val="006F78D5"/>
    <w:rsid w:val="00705A20"/>
    <w:rsid w:val="0070602D"/>
    <w:rsid w:val="00707772"/>
    <w:rsid w:val="0071283D"/>
    <w:rsid w:val="007325FD"/>
    <w:rsid w:val="00752711"/>
    <w:rsid w:val="007528E9"/>
    <w:rsid w:val="00756F3B"/>
    <w:rsid w:val="00760B75"/>
    <w:rsid w:val="00775F7F"/>
    <w:rsid w:val="007760C2"/>
    <w:rsid w:val="0078515C"/>
    <w:rsid w:val="007920C2"/>
    <w:rsid w:val="00796CCD"/>
    <w:rsid w:val="00796F9A"/>
    <w:rsid w:val="007B14FD"/>
    <w:rsid w:val="007B2E18"/>
    <w:rsid w:val="007B4C7D"/>
    <w:rsid w:val="007C27D1"/>
    <w:rsid w:val="007C4E92"/>
    <w:rsid w:val="007C55D7"/>
    <w:rsid w:val="007D2E0F"/>
    <w:rsid w:val="007D437B"/>
    <w:rsid w:val="007D547C"/>
    <w:rsid w:val="007F68A8"/>
    <w:rsid w:val="008116B6"/>
    <w:rsid w:val="00815FF8"/>
    <w:rsid w:val="00816895"/>
    <w:rsid w:val="00826FC7"/>
    <w:rsid w:val="008307AD"/>
    <w:rsid w:val="008341ED"/>
    <w:rsid w:val="00841D23"/>
    <w:rsid w:val="008675A5"/>
    <w:rsid w:val="00867A9A"/>
    <w:rsid w:val="00870EDB"/>
    <w:rsid w:val="00874FE6"/>
    <w:rsid w:val="00882BF8"/>
    <w:rsid w:val="00896C24"/>
    <w:rsid w:val="008B2E6E"/>
    <w:rsid w:val="008B4E3B"/>
    <w:rsid w:val="008C4F3F"/>
    <w:rsid w:val="008C66CC"/>
    <w:rsid w:val="008D263F"/>
    <w:rsid w:val="008D35FB"/>
    <w:rsid w:val="008E307F"/>
    <w:rsid w:val="008F2860"/>
    <w:rsid w:val="008F3853"/>
    <w:rsid w:val="008F39C3"/>
    <w:rsid w:val="008F4342"/>
    <w:rsid w:val="008F7B38"/>
    <w:rsid w:val="0090490F"/>
    <w:rsid w:val="00904E4C"/>
    <w:rsid w:val="00912089"/>
    <w:rsid w:val="00921B5D"/>
    <w:rsid w:val="0093345C"/>
    <w:rsid w:val="0093499B"/>
    <w:rsid w:val="00935C68"/>
    <w:rsid w:val="0094290B"/>
    <w:rsid w:val="0096319A"/>
    <w:rsid w:val="00983042"/>
    <w:rsid w:val="00986471"/>
    <w:rsid w:val="009B0FC6"/>
    <w:rsid w:val="009B2E94"/>
    <w:rsid w:val="009B4995"/>
    <w:rsid w:val="009C0E83"/>
    <w:rsid w:val="009C480B"/>
    <w:rsid w:val="009C7728"/>
    <w:rsid w:val="009D233F"/>
    <w:rsid w:val="009E13C8"/>
    <w:rsid w:val="009E380C"/>
    <w:rsid w:val="009F51B5"/>
    <w:rsid w:val="009F7B61"/>
    <w:rsid w:val="00A123AA"/>
    <w:rsid w:val="00A27439"/>
    <w:rsid w:val="00A35606"/>
    <w:rsid w:val="00A450D5"/>
    <w:rsid w:val="00A5126C"/>
    <w:rsid w:val="00A56185"/>
    <w:rsid w:val="00A57325"/>
    <w:rsid w:val="00A6771D"/>
    <w:rsid w:val="00A74F62"/>
    <w:rsid w:val="00A8037A"/>
    <w:rsid w:val="00A814A7"/>
    <w:rsid w:val="00A871E4"/>
    <w:rsid w:val="00AB2F4B"/>
    <w:rsid w:val="00AB3527"/>
    <w:rsid w:val="00AC0948"/>
    <w:rsid w:val="00AF2CD7"/>
    <w:rsid w:val="00B00CD1"/>
    <w:rsid w:val="00B1488C"/>
    <w:rsid w:val="00B25AB4"/>
    <w:rsid w:val="00B47A08"/>
    <w:rsid w:val="00B50AC1"/>
    <w:rsid w:val="00B531F5"/>
    <w:rsid w:val="00B61E6E"/>
    <w:rsid w:val="00B75614"/>
    <w:rsid w:val="00B758C7"/>
    <w:rsid w:val="00B904AA"/>
    <w:rsid w:val="00B921A6"/>
    <w:rsid w:val="00B950CB"/>
    <w:rsid w:val="00B964D3"/>
    <w:rsid w:val="00B9719E"/>
    <w:rsid w:val="00B97E88"/>
    <w:rsid w:val="00BA4E4C"/>
    <w:rsid w:val="00BA574E"/>
    <w:rsid w:val="00BB09B7"/>
    <w:rsid w:val="00BB1C69"/>
    <w:rsid w:val="00BD0A24"/>
    <w:rsid w:val="00BE6CCF"/>
    <w:rsid w:val="00C03171"/>
    <w:rsid w:val="00C060A0"/>
    <w:rsid w:val="00C236C3"/>
    <w:rsid w:val="00C240EB"/>
    <w:rsid w:val="00C3075C"/>
    <w:rsid w:val="00C3572A"/>
    <w:rsid w:val="00C409C7"/>
    <w:rsid w:val="00C70197"/>
    <w:rsid w:val="00C73924"/>
    <w:rsid w:val="00C85691"/>
    <w:rsid w:val="00C87F98"/>
    <w:rsid w:val="00C87FCF"/>
    <w:rsid w:val="00C9138A"/>
    <w:rsid w:val="00C91C56"/>
    <w:rsid w:val="00C92F11"/>
    <w:rsid w:val="00C962DC"/>
    <w:rsid w:val="00CA3B78"/>
    <w:rsid w:val="00CC39EE"/>
    <w:rsid w:val="00CC3D66"/>
    <w:rsid w:val="00CC4260"/>
    <w:rsid w:val="00CC72C7"/>
    <w:rsid w:val="00CC74CB"/>
    <w:rsid w:val="00CD047E"/>
    <w:rsid w:val="00CD6B5A"/>
    <w:rsid w:val="00CE3510"/>
    <w:rsid w:val="00CF2B42"/>
    <w:rsid w:val="00D14B0D"/>
    <w:rsid w:val="00D1595D"/>
    <w:rsid w:val="00D40D4C"/>
    <w:rsid w:val="00D50850"/>
    <w:rsid w:val="00D5622C"/>
    <w:rsid w:val="00D56669"/>
    <w:rsid w:val="00D66546"/>
    <w:rsid w:val="00D6672E"/>
    <w:rsid w:val="00D66F82"/>
    <w:rsid w:val="00D6791C"/>
    <w:rsid w:val="00D7684E"/>
    <w:rsid w:val="00D93B53"/>
    <w:rsid w:val="00D940E3"/>
    <w:rsid w:val="00DA4D3F"/>
    <w:rsid w:val="00DC32B2"/>
    <w:rsid w:val="00DD404C"/>
    <w:rsid w:val="00DD57BF"/>
    <w:rsid w:val="00DD5E8C"/>
    <w:rsid w:val="00DD7505"/>
    <w:rsid w:val="00DE3B3A"/>
    <w:rsid w:val="00DE48FE"/>
    <w:rsid w:val="00DF668A"/>
    <w:rsid w:val="00E07CB8"/>
    <w:rsid w:val="00E10EC3"/>
    <w:rsid w:val="00E15B9B"/>
    <w:rsid w:val="00E23272"/>
    <w:rsid w:val="00E3450F"/>
    <w:rsid w:val="00E41816"/>
    <w:rsid w:val="00E41A0E"/>
    <w:rsid w:val="00E42E66"/>
    <w:rsid w:val="00E4576A"/>
    <w:rsid w:val="00E5204D"/>
    <w:rsid w:val="00E5371E"/>
    <w:rsid w:val="00E53CD6"/>
    <w:rsid w:val="00E65388"/>
    <w:rsid w:val="00E72EDA"/>
    <w:rsid w:val="00E96609"/>
    <w:rsid w:val="00E96EF9"/>
    <w:rsid w:val="00EB4DBC"/>
    <w:rsid w:val="00EC3114"/>
    <w:rsid w:val="00ED707C"/>
    <w:rsid w:val="00EE036C"/>
    <w:rsid w:val="00EF301D"/>
    <w:rsid w:val="00EF5BAC"/>
    <w:rsid w:val="00F04650"/>
    <w:rsid w:val="00F27335"/>
    <w:rsid w:val="00F27ABE"/>
    <w:rsid w:val="00F31E9B"/>
    <w:rsid w:val="00F3481C"/>
    <w:rsid w:val="00F43A5B"/>
    <w:rsid w:val="00F5362A"/>
    <w:rsid w:val="00F73EE0"/>
    <w:rsid w:val="00F7597A"/>
    <w:rsid w:val="00F82948"/>
    <w:rsid w:val="00F94D3A"/>
    <w:rsid w:val="00FA338B"/>
    <w:rsid w:val="00FA5E68"/>
    <w:rsid w:val="00FB3A5D"/>
    <w:rsid w:val="00FC4844"/>
    <w:rsid w:val="00FC5038"/>
    <w:rsid w:val="00FD209F"/>
    <w:rsid w:val="00FD3AC9"/>
    <w:rsid w:val="00FF0093"/>
    <w:rsid w:val="00FF6A5B"/>
    <w:rsid w:val="016A3201"/>
    <w:rsid w:val="079CCEC3"/>
    <w:rsid w:val="3835767F"/>
    <w:rsid w:val="3CABC511"/>
    <w:rsid w:val="3F66B61B"/>
    <w:rsid w:val="5A292B30"/>
    <w:rsid w:val="5B43C487"/>
    <w:rsid w:val="6667E55F"/>
    <w:rsid w:val="698D9CFC"/>
    <w:rsid w:val="6997418C"/>
    <w:rsid w:val="7590DF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D7045"/>
  <w15:chartTrackingRefBased/>
  <w15:docId w15:val="{FA821726-0CD7-4B33-908C-FE029468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5FA"/>
    <w:pPr>
      <w:spacing w:after="200" w:line="252" w:lineRule="auto"/>
    </w:pPr>
    <w:rPr>
      <w:sz w:val="22"/>
      <w:szCs w:val="22"/>
    </w:rPr>
  </w:style>
  <w:style w:type="paragraph" w:styleId="Heading1">
    <w:name w:val="heading 1"/>
    <w:basedOn w:val="Normal"/>
    <w:next w:val="Normal"/>
    <w:link w:val="Heading1Char"/>
    <w:uiPriority w:val="9"/>
    <w:qFormat/>
    <w:rsid w:val="002805FA"/>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2805FA"/>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2805FA"/>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2805FA"/>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2805FA"/>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2805FA"/>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2805FA"/>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2805F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805F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82948"/>
    <w:rPr>
      <w:rFonts w:ascii="Tahoma" w:hAnsi="Tahoma" w:cs="Tahoma"/>
      <w:szCs w:val="20"/>
    </w:rPr>
  </w:style>
  <w:style w:type="paragraph" w:styleId="Header">
    <w:name w:val="header"/>
    <w:basedOn w:val="Normal"/>
    <w:rsid w:val="008B2E6E"/>
    <w:pPr>
      <w:tabs>
        <w:tab w:val="center" w:pos="4153"/>
        <w:tab w:val="right" w:pos="8306"/>
      </w:tabs>
    </w:pPr>
  </w:style>
  <w:style w:type="paragraph" w:styleId="Footer">
    <w:name w:val="footer"/>
    <w:basedOn w:val="Normal"/>
    <w:rsid w:val="008B2E6E"/>
    <w:pPr>
      <w:tabs>
        <w:tab w:val="center" w:pos="4153"/>
        <w:tab w:val="right" w:pos="8306"/>
      </w:tabs>
    </w:pPr>
  </w:style>
  <w:style w:type="character" w:styleId="Hyperlink">
    <w:name w:val="Hyperlink"/>
    <w:uiPriority w:val="99"/>
    <w:rsid w:val="0004376D"/>
    <w:rPr>
      <w:color w:val="0000FF"/>
      <w:u w:val="single"/>
    </w:rPr>
  </w:style>
  <w:style w:type="character" w:customStyle="1" w:styleId="highlight">
    <w:name w:val="highlight"/>
    <w:basedOn w:val="DefaultParagraphFont"/>
    <w:rsid w:val="0004376D"/>
  </w:style>
  <w:style w:type="paragraph" w:customStyle="1" w:styleId="subhead">
    <w:name w:val="subhead"/>
    <w:basedOn w:val="Normal"/>
    <w:rsid w:val="00E5204D"/>
    <w:pPr>
      <w:spacing w:before="100" w:beforeAutospacing="1" w:after="100" w:afterAutospacing="1"/>
    </w:pPr>
  </w:style>
  <w:style w:type="paragraph" w:customStyle="1" w:styleId="body">
    <w:name w:val="body"/>
    <w:basedOn w:val="Normal"/>
    <w:rsid w:val="00E5204D"/>
    <w:pPr>
      <w:spacing w:before="100" w:beforeAutospacing="1" w:after="100" w:afterAutospacing="1"/>
    </w:pPr>
  </w:style>
  <w:style w:type="paragraph" w:styleId="BalloonText">
    <w:name w:val="Balloon Text"/>
    <w:basedOn w:val="Normal"/>
    <w:semiHidden/>
    <w:rsid w:val="00E42E66"/>
    <w:rPr>
      <w:rFonts w:ascii="Tahoma" w:hAnsi="Tahoma" w:cs="Tahoma"/>
      <w:sz w:val="16"/>
      <w:szCs w:val="16"/>
    </w:rPr>
  </w:style>
  <w:style w:type="paragraph" w:customStyle="1" w:styleId="maintext">
    <w:name w:val="maintext"/>
    <w:basedOn w:val="Normal"/>
    <w:rsid w:val="00547658"/>
    <w:pPr>
      <w:spacing w:before="100" w:beforeAutospacing="1" w:after="100" w:afterAutospacing="1"/>
    </w:pPr>
    <w:rPr>
      <w:rFonts w:ascii="Arial" w:hAnsi="Arial" w:cs="Arial"/>
      <w:color w:val="000000"/>
      <w:sz w:val="18"/>
      <w:szCs w:val="18"/>
    </w:rPr>
  </w:style>
  <w:style w:type="character" w:styleId="Strong">
    <w:name w:val="Strong"/>
    <w:uiPriority w:val="22"/>
    <w:qFormat/>
    <w:rsid w:val="002805FA"/>
    <w:rPr>
      <w:b/>
      <w:bCs/>
      <w:color w:val="943634"/>
      <w:spacing w:val="5"/>
    </w:rPr>
  </w:style>
  <w:style w:type="paragraph" w:styleId="NormalWeb">
    <w:name w:val="Normal (Web)"/>
    <w:basedOn w:val="Normal"/>
    <w:rsid w:val="00D940E3"/>
    <w:pPr>
      <w:spacing w:before="100" w:beforeAutospacing="1" w:after="100" w:afterAutospacing="1"/>
    </w:pPr>
  </w:style>
  <w:style w:type="character" w:customStyle="1" w:styleId="BodyText2Char">
    <w:name w:val="Body Text 2 Char"/>
    <w:link w:val="BodyText2"/>
    <w:rsid w:val="003F18A3"/>
    <w:rPr>
      <w:rFonts w:ascii="Tahoma" w:hAnsi="Tahoma" w:cs="Tahoma"/>
      <w:sz w:val="22"/>
      <w:lang w:eastAsia="en-US"/>
    </w:rPr>
  </w:style>
  <w:style w:type="paragraph" w:styleId="NoSpacing">
    <w:name w:val="No Spacing"/>
    <w:basedOn w:val="Normal"/>
    <w:link w:val="NoSpacingChar"/>
    <w:uiPriority w:val="1"/>
    <w:qFormat/>
    <w:rsid w:val="002805FA"/>
    <w:pPr>
      <w:spacing w:after="0" w:line="240" w:lineRule="auto"/>
    </w:pPr>
  </w:style>
  <w:style w:type="character" w:customStyle="1" w:styleId="Heading1Char">
    <w:name w:val="Heading 1 Char"/>
    <w:link w:val="Heading1"/>
    <w:uiPriority w:val="9"/>
    <w:rsid w:val="002805FA"/>
    <w:rPr>
      <w:rFonts w:eastAsia="Times New Roman" w:cs="Times New Roman"/>
      <w:caps/>
      <w:color w:val="632423"/>
      <w:spacing w:val="20"/>
      <w:sz w:val="28"/>
      <w:szCs w:val="28"/>
    </w:rPr>
  </w:style>
  <w:style w:type="character" w:customStyle="1" w:styleId="Heading2Char">
    <w:name w:val="Heading 2 Char"/>
    <w:link w:val="Heading2"/>
    <w:uiPriority w:val="9"/>
    <w:rsid w:val="002805FA"/>
    <w:rPr>
      <w:caps/>
      <w:color w:val="632423"/>
      <w:spacing w:val="15"/>
      <w:sz w:val="24"/>
      <w:szCs w:val="24"/>
    </w:rPr>
  </w:style>
  <w:style w:type="character" w:customStyle="1" w:styleId="Heading3Char">
    <w:name w:val="Heading 3 Char"/>
    <w:link w:val="Heading3"/>
    <w:uiPriority w:val="9"/>
    <w:semiHidden/>
    <w:rsid w:val="002805FA"/>
    <w:rPr>
      <w:rFonts w:eastAsia="Times New Roman" w:cs="Times New Roman"/>
      <w:caps/>
      <w:color w:val="622423"/>
      <w:sz w:val="24"/>
      <w:szCs w:val="24"/>
    </w:rPr>
  </w:style>
  <w:style w:type="character" w:customStyle="1" w:styleId="Heading4Char">
    <w:name w:val="Heading 4 Char"/>
    <w:link w:val="Heading4"/>
    <w:uiPriority w:val="9"/>
    <w:semiHidden/>
    <w:rsid w:val="002805FA"/>
    <w:rPr>
      <w:rFonts w:eastAsia="Times New Roman" w:cs="Times New Roman"/>
      <w:caps/>
      <w:color w:val="622423"/>
      <w:spacing w:val="10"/>
    </w:rPr>
  </w:style>
  <w:style w:type="character" w:customStyle="1" w:styleId="Heading5Char">
    <w:name w:val="Heading 5 Char"/>
    <w:link w:val="Heading5"/>
    <w:uiPriority w:val="9"/>
    <w:semiHidden/>
    <w:rsid w:val="002805FA"/>
    <w:rPr>
      <w:rFonts w:eastAsia="Times New Roman" w:cs="Times New Roman"/>
      <w:caps/>
      <w:color w:val="622423"/>
      <w:spacing w:val="10"/>
    </w:rPr>
  </w:style>
  <w:style w:type="character" w:customStyle="1" w:styleId="Heading6Char">
    <w:name w:val="Heading 6 Char"/>
    <w:link w:val="Heading6"/>
    <w:uiPriority w:val="9"/>
    <w:semiHidden/>
    <w:rsid w:val="002805FA"/>
    <w:rPr>
      <w:rFonts w:eastAsia="Times New Roman" w:cs="Times New Roman"/>
      <w:caps/>
      <w:color w:val="943634"/>
      <w:spacing w:val="10"/>
    </w:rPr>
  </w:style>
  <w:style w:type="character" w:customStyle="1" w:styleId="Heading7Char">
    <w:name w:val="Heading 7 Char"/>
    <w:link w:val="Heading7"/>
    <w:uiPriority w:val="9"/>
    <w:semiHidden/>
    <w:rsid w:val="002805FA"/>
    <w:rPr>
      <w:rFonts w:eastAsia="Times New Roman" w:cs="Times New Roman"/>
      <w:i/>
      <w:iCs/>
      <w:caps/>
      <w:color w:val="943634"/>
      <w:spacing w:val="10"/>
    </w:rPr>
  </w:style>
  <w:style w:type="character" w:customStyle="1" w:styleId="Heading8Char">
    <w:name w:val="Heading 8 Char"/>
    <w:link w:val="Heading8"/>
    <w:uiPriority w:val="9"/>
    <w:semiHidden/>
    <w:rsid w:val="002805FA"/>
    <w:rPr>
      <w:rFonts w:eastAsia="Times New Roman" w:cs="Times New Roman"/>
      <w:caps/>
      <w:spacing w:val="10"/>
      <w:sz w:val="20"/>
      <w:szCs w:val="20"/>
    </w:rPr>
  </w:style>
  <w:style w:type="character" w:customStyle="1" w:styleId="Heading9Char">
    <w:name w:val="Heading 9 Char"/>
    <w:link w:val="Heading9"/>
    <w:uiPriority w:val="9"/>
    <w:semiHidden/>
    <w:rsid w:val="002805FA"/>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2805FA"/>
    <w:rPr>
      <w:caps/>
      <w:spacing w:val="10"/>
      <w:sz w:val="18"/>
      <w:szCs w:val="18"/>
    </w:rPr>
  </w:style>
  <w:style w:type="paragraph" w:styleId="Title">
    <w:name w:val="Title"/>
    <w:basedOn w:val="Normal"/>
    <w:next w:val="Normal"/>
    <w:link w:val="TitleChar"/>
    <w:uiPriority w:val="10"/>
    <w:qFormat/>
    <w:rsid w:val="002805FA"/>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2805FA"/>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2805FA"/>
    <w:pPr>
      <w:spacing w:after="560" w:line="240" w:lineRule="auto"/>
      <w:jc w:val="center"/>
    </w:pPr>
    <w:rPr>
      <w:caps/>
      <w:spacing w:val="20"/>
      <w:sz w:val="18"/>
      <w:szCs w:val="18"/>
    </w:rPr>
  </w:style>
  <w:style w:type="character" w:customStyle="1" w:styleId="SubtitleChar">
    <w:name w:val="Subtitle Char"/>
    <w:link w:val="Subtitle"/>
    <w:uiPriority w:val="11"/>
    <w:rsid w:val="002805FA"/>
    <w:rPr>
      <w:rFonts w:eastAsia="Times New Roman" w:cs="Times New Roman"/>
      <w:caps/>
      <w:spacing w:val="20"/>
      <w:sz w:val="18"/>
      <w:szCs w:val="18"/>
    </w:rPr>
  </w:style>
  <w:style w:type="character" w:styleId="Emphasis">
    <w:name w:val="Emphasis"/>
    <w:uiPriority w:val="20"/>
    <w:qFormat/>
    <w:rsid w:val="002805FA"/>
    <w:rPr>
      <w:caps/>
      <w:spacing w:val="5"/>
      <w:sz w:val="20"/>
      <w:szCs w:val="20"/>
    </w:rPr>
  </w:style>
  <w:style w:type="character" w:customStyle="1" w:styleId="NoSpacingChar">
    <w:name w:val="No Spacing Char"/>
    <w:link w:val="NoSpacing"/>
    <w:uiPriority w:val="1"/>
    <w:rsid w:val="002805FA"/>
  </w:style>
  <w:style w:type="paragraph" w:styleId="ListParagraph">
    <w:name w:val="List Paragraph"/>
    <w:basedOn w:val="Normal"/>
    <w:uiPriority w:val="34"/>
    <w:qFormat/>
    <w:rsid w:val="002805FA"/>
    <w:pPr>
      <w:ind w:left="720"/>
      <w:contextualSpacing/>
    </w:pPr>
  </w:style>
  <w:style w:type="paragraph" w:styleId="Quote">
    <w:name w:val="Quote"/>
    <w:basedOn w:val="Normal"/>
    <w:next w:val="Normal"/>
    <w:link w:val="QuoteChar"/>
    <w:uiPriority w:val="29"/>
    <w:qFormat/>
    <w:rsid w:val="002805FA"/>
    <w:rPr>
      <w:i/>
      <w:iCs/>
    </w:rPr>
  </w:style>
  <w:style w:type="character" w:customStyle="1" w:styleId="QuoteChar">
    <w:name w:val="Quote Char"/>
    <w:link w:val="Quote"/>
    <w:uiPriority w:val="29"/>
    <w:rsid w:val="002805FA"/>
    <w:rPr>
      <w:rFonts w:eastAsia="Times New Roman" w:cs="Times New Roman"/>
      <w:i/>
      <w:iCs/>
    </w:rPr>
  </w:style>
  <w:style w:type="paragraph" w:styleId="IntenseQuote">
    <w:name w:val="Intense Quote"/>
    <w:basedOn w:val="Normal"/>
    <w:next w:val="Normal"/>
    <w:link w:val="IntenseQuoteChar"/>
    <w:uiPriority w:val="30"/>
    <w:qFormat/>
    <w:rsid w:val="002805FA"/>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2805FA"/>
    <w:rPr>
      <w:rFonts w:eastAsia="Times New Roman" w:cs="Times New Roman"/>
      <w:caps/>
      <w:color w:val="622423"/>
      <w:spacing w:val="5"/>
      <w:sz w:val="20"/>
      <w:szCs w:val="20"/>
    </w:rPr>
  </w:style>
  <w:style w:type="character" w:styleId="SubtleEmphasis">
    <w:name w:val="Subtle Emphasis"/>
    <w:uiPriority w:val="19"/>
    <w:qFormat/>
    <w:rsid w:val="002805FA"/>
    <w:rPr>
      <w:i/>
      <w:iCs/>
    </w:rPr>
  </w:style>
  <w:style w:type="character" w:styleId="IntenseEmphasis">
    <w:name w:val="Intense Emphasis"/>
    <w:uiPriority w:val="21"/>
    <w:qFormat/>
    <w:rsid w:val="002805FA"/>
    <w:rPr>
      <w:i/>
      <w:iCs/>
      <w:caps/>
      <w:spacing w:val="10"/>
      <w:sz w:val="20"/>
      <w:szCs w:val="20"/>
    </w:rPr>
  </w:style>
  <w:style w:type="character" w:styleId="SubtleReference">
    <w:name w:val="Subtle Reference"/>
    <w:uiPriority w:val="31"/>
    <w:qFormat/>
    <w:rsid w:val="002805FA"/>
    <w:rPr>
      <w:rFonts w:ascii="Calibri" w:eastAsia="Times New Roman" w:hAnsi="Calibri" w:cs="Times New Roman"/>
      <w:i/>
      <w:iCs/>
      <w:color w:val="622423"/>
    </w:rPr>
  </w:style>
  <w:style w:type="character" w:styleId="IntenseReference">
    <w:name w:val="Intense Reference"/>
    <w:uiPriority w:val="32"/>
    <w:qFormat/>
    <w:rsid w:val="002805FA"/>
    <w:rPr>
      <w:rFonts w:ascii="Calibri" w:eastAsia="Times New Roman" w:hAnsi="Calibri" w:cs="Times New Roman"/>
      <w:b/>
      <w:bCs/>
      <w:i/>
      <w:iCs/>
      <w:color w:val="622423"/>
    </w:rPr>
  </w:style>
  <w:style w:type="character" w:styleId="BookTitle">
    <w:name w:val="Book Title"/>
    <w:uiPriority w:val="33"/>
    <w:qFormat/>
    <w:rsid w:val="002805FA"/>
    <w:rPr>
      <w:caps/>
      <w:color w:val="622423"/>
      <w:spacing w:val="5"/>
      <w:u w:color="622423"/>
    </w:rPr>
  </w:style>
  <w:style w:type="paragraph" w:styleId="TOCHeading">
    <w:name w:val="TOC Heading"/>
    <w:basedOn w:val="Heading1"/>
    <w:next w:val="Normal"/>
    <w:uiPriority w:val="39"/>
    <w:semiHidden/>
    <w:unhideWhenUsed/>
    <w:qFormat/>
    <w:rsid w:val="002805FA"/>
    <w:pPr>
      <w:outlineLvl w:val="9"/>
    </w:pPr>
    <w:rPr>
      <w:lang w:bidi="en-US"/>
    </w:rPr>
  </w:style>
  <w:style w:type="character" w:styleId="CommentReference">
    <w:name w:val="annotation reference"/>
    <w:rsid w:val="00070FAC"/>
    <w:rPr>
      <w:sz w:val="16"/>
      <w:szCs w:val="16"/>
    </w:rPr>
  </w:style>
  <w:style w:type="paragraph" w:styleId="CommentText">
    <w:name w:val="annotation text"/>
    <w:basedOn w:val="Normal"/>
    <w:link w:val="CommentTextChar"/>
    <w:rsid w:val="00070FAC"/>
    <w:rPr>
      <w:sz w:val="20"/>
      <w:szCs w:val="20"/>
    </w:rPr>
  </w:style>
  <w:style w:type="character" w:customStyle="1" w:styleId="CommentTextChar">
    <w:name w:val="Comment Text Char"/>
    <w:basedOn w:val="DefaultParagraphFont"/>
    <w:link w:val="CommentText"/>
    <w:rsid w:val="00070FAC"/>
  </w:style>
  <w:style w:type="paragraph" w:styleId="CommentSubject">
    <w:name w:val="annotation subject"/>
    <w:basedOn w:val="CommentText"/>
    <w:next w:val="CommentText"/>
    <w:link w:val="CommentSubjectChar"/>
    <w:rsid w:val="00070FAC"/>
    <w:rPr>
      <w:b/>
      <w:bCs/>
    </w:rPr>
  </w:style>
  <w:style w:type="character" w:customStyle="1" w:styleId="CommentSubjectChar">
    <w:name w:val="Comment Subject Char"/>
    <w:link w:val="CommentSubject"/>
    <w:rsid w:val="00070FAC"/>
    <w:rPr>
      <w:b/>
      <w:bCs/>
    </w:rPr>
  </w:style>
  <w:style w:type="paragraph" w:styleId="Revision">
    <w:name w:val="Revision"/>
    <w:hidden/>
    <w:uiPriority w:val="99"/>
    <w:semiHidden/>
    <w:rsid w:val="00BB09B7"/>
    <w:rPr>
      <w:sz w:val="22"/>
      <w:szCs w:val="22"/>
    </w:rPr>
  </w:style>
  <w:style w:type="character" w:styleId="UnresolvedMention">
    <w:name w:val="Unresolved Mention"/>
    <w:uiPriority w:val="99"/>
    <w:semiHidden/>
    <w:unhideWhenUsed/>
    <w:rsid w:val="00013E64"/>
    <w:rPr>
      <w:color w:val="605E5C"/>
      <w:shd w:val="clear" w:color="auto" w:fill="E1DFDD"/>
    </w:rPr>
  </w:style>
  <w:style w:type="character" w:styleId="FollowedHyperlink">
    <w:name w:val="FollowedHyperlink"/>
    <w:rsid w:val="00B531F5"/>
    <w:rPr>
      <w:color w:val="954F72"/>
      <w:u w:val="single"/>
    </w:rPr>
  </w:style>
  <w:style w:type="table" w:styleId="TableGrid">
    <w:name w:val="Table Grid"/>
    <w:basedOn w:val="TableNormal"/>
    <w:rsid w:val="00D1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9167">
      <w:bodyDiv w:val="1"/>
      <w:marLeft w:val="0"/>
      <w:marRight w:val="0"/>
      <w:marTop w:val="0"/>
      <w:marBottom w:val="0"/>
      <w:divBdr>
        <w:top w:val="none" w:sz="0" w:space="0" w:color="auto"/>
        <w:left w:val="none" w:sz="0" w:space="0" w:color="auto"/>
        <w:bottom w:val="none" w:sz="0" w:space="0" w:color="auto"/>
        <w:right w:val="none" w:sz="0" w:space="0" w:color="auto"/>
      </w:divBdr>
      <w:divsChild>
        <w:div w:id="555702034">
          <w:marLeft w:val="0"/>
          <w:marRight w:val="0"/>
          <w:marTop w:val="0"/>
          <w:marBottom w:val="0"/>
          <w:divBdr>
            <w:top w:val="none" w:sz="0" w:space="0" w:color="auto"/>
            <w:left w:val="none" w:sz="0" w:space="0" w:color="auto"/>
            <w:bottom w:val="none" w:sz="0" w:space="0" w:color="auto"/>
            <w:right w:val="none" w:sz="0" w:space="0" w:color="auto"/>
          </w:divBdr>
          <w:divsChild>
            <w:div w:id="995108911">
              <w:marLeft w:val="-2460"/>
              <w:marRight w:val="0"/>
              <w:marTop w:val="0"/>
              <w:marBottom w:val="0"/>
              <w:divBdr>
                <w:top w:val="none" w:sz="0" w:space="0" w:color="auto"/>
                <w:left w:val="none" w:sz="0" w:space="0" w:color="auto"/>
                <w:bottom w:val="none" w:sz="0" w:space="0" w:color="auto"/>
                <w:right w:val="none" w:sz="0" w:space="0" w:color="auto"/>
              </w:divBdr>
              <w:divsChild>
                <w:div w:id="1248534999">
                  <w:marLeft w:val="2460"/>
                  <w:marRight w:val="0"/>
                  <w:marTop w:val="0"/>
                  <w:marBottom w:val="0"/>
                  <w:divBdr>
                    <w:top w:val="none" w:sz="0" w:space="0" w:color="auto"/>
                    <w:left w:val="none" w:sz="0" w:space="0" w:color="auto"/>
                    <w:bottom w:val="none" w:sz="0" w:space="0" w:color="auto"/>
                    <w:right w:val="none" w:sz="0" w:space="0" w:color="auto"/>
                  </w:divBdr>
                  <w:divsChild>
                    <w:div w:id="953056857">
                      <w:marLeft w:val="0"/>
                      <w:marRight w:val="0"/>
                      <w:marTop w:val="0"/>
                      <w:marBottom w:val="0"/>
                      <w:divBdr>
                        <w:top w:val="none" w:sz="0" w:space="0" w:color="auto"/>
                        <w:left w:val="none" w:sz="0" w:space="0" w:color="auto"/>
                        <w:bottom w:val="none" w:sz="0" w:space="0" w:color="auto"/>
                        <w:right w:val="none" w:sz="0" w:space="0" w:color="auto"/>
                      </w:divBdr>
                      <w:divsChild>
                        <w:div w:id="1036734835">
                          <w:marLeft w:val="-2040"/>
                          <w:marRight w:val="0"/>
                          <w:marTop w:val="0"/>
                          <w:marBottom w:val="0"/>
                          <w:divBdr>
                            <w:top w:val="none" w:sz="0" w:space="0" w:color="auto"/>
                            <w:left w:val="none" w:sz="0" w:space="0" w:color="auto"/>
                            <w:bottom w:val="none" w:sz="0" w:space="0" w:color="auto"/>
                            <w:right w:val="none" w:sz="0" w:space="0" w:color="auto"/>
                          </w:divBdr>
                          <w:divsChild>
                            <w:div w:id="99449636">
                              <w:marLeft w:val="2040"/>
                              <w:marRight w:val="0"/>
                              <w:marTop w:val="0"/>
                              <w:marBottom w:val="0"/>
                              <w:divBdr>
                                <w:top w:val="none" w:sz="0" w:space="0" w:color="auto"/>
                                <w:left w:val="none" w:sz="0" w:space="0" w:color="auto"/>
                                <w:bottom w:val="none" w:sz="0" w:space="0" w:color="auto"/>
                                <w:right w:val="none" w:sz="0" w:space="0" w:color="auto"/>
                              </w:divBdr>
                              <w:divsChild>
                                <w:div w:id="1983071694">
                                  <w:marLeft w:val="2520"/>
                                  <w:marRight w:val="0"/>
                                  <w:marTop w:val="0"/>
                                  <w:marBottom w:val="0"/>
                                  <w:divBdr>
                                    <w:top w:val="none" w:sz="0" w:space="0" w:color="auto"/>
                                    <w:left w:val="none" w:sz="0" w:space="0" w:color="auto"/>
                                    <w:bottom w:val="none" w:sz="0" w:space="0" w:color="auto"/>
                                    <w:right w:val="none" w:sz="0" w:space="0" w:color="auto"/>
                                  </w:divBdr>
                                  <w:divsChild>
                                    <w:div w:id="1267083363">
                                      <w:marLeft w:val="0"/>
                                      <w:marRight w:val="0"/>
                                      <w:marTop w:val="0"/>
                                      <w:marBottom w:val="0"/>
                                      <w:divBdr>
                                        <w:top w:val="none" w:sz="0" w:space="0" w:color="auto"/>
                                        <w:left w:val="none" w:sz="0" w:space="0" w:color="auto"/>
                                        <w:bottom w:val="none" w:sz="0" w:space="0" w:color="auto"/>
                                        <w:right w:val="none" w:sz="0" w:space="0" w:color="auto"/>
                                      </w:divBdr>
                                      <w:divsChild>
                                        <w:div w:id="104190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5159215">
      <w:bodyDiv w:val="1"/>
      <w:marLeft w:val="0"/>
      <w:marRight w:val="0"/>
      <w:marTop w:val="0"/>
      <w:marBottom w:val="0"/>
      <w:divBdr>
        <w:top w:val="none" w:sz="0" w:space="0" w:color="auto"/>
        <w:left w:val="none" w:sz="0" w:space="0" w:color="auto"/>
        <w:bottom w:val="none" w:sz="0" w:space="0" w:color="auto"/>
        <w:right w:val="none" w:sz="0" w:space="0" w:color="auto"/>
      </w:divBdr>
    </w:div>
    <w:div w:id="468017900">
      <w:bodyDiv w:val="1"/>
      <w:marLeft w:val="120"/>
      <w:marRight w:val="120"/>
      <w:marTop w:val="0"/>
      <w:marBottom w:val="0"/>
      <w:divBdr>
        <w:top w:val="none" w:sz="0" w:space="0" w:color="auto"/>
        <w:left w:val="none" w:sz="0" w:space="0" w:color="auto"/>
        <w:bottom w:val="none" w:sz="0" w:space="0" w:color="auto"/>
        <w:right w:val="none" w:sz="0" w:space="0" w:color="auto"/>
      </w:divBdr>
      <w:divsChild>
        <w:div w:id="1991325407">
          <w:marLeft w:val="0"/>
          <w:marRight w:val="0"/>
          <w:marTop w:val="0"/>
          <w:marBottom w:val="0"/>
          <w:divBdr>
            <w:top w:val="none" w:sz="0" w:space="0" w:color="auto"/>
            <w:left w:val="none" w:sz="0" w:space="0" w:color="auto"/>
            <w:bottom w:val="none" w:sz="0" w:space="0" w:color="auto"/>
            <w:right w:val="none" w:sz="0" w:space="0" w:color="auto"/>
          </w:divBdr>
          <w:divsChild>
            <w:div w:id="1794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76969">
      <w:bodyDiv w:val="1"/>
      <w:marLeft w:val="0"/>
      <w:marRight w:val="0"/>
      <w:marTop w:val="0"/>
      <w:marBottom w:val="0"/>
      <w:divBdr>
        <w:top w:val="none" w:sz="0" w:space="0" w:color="auto"/>
        <w:left w:val="none" w:sz="0" w:space="0" w:color="auto"/>
        <w:bottom w:val="none" w:sz="0" w:space="0" w:color="auto"/>
        <w:right w:val="none" w:sz="0" w:space="0" w:color="auto"/>
      </w:divBdr>
    </w:div>
    <w:div w:id="838732807">
      <w:bodyDiv w:val="1"/>
      <w:marLeft w:val="0"/>
      <w:marRight w:val="0"/>
      <w:marTop w:val="120"/>
      <w:marBottom w:val="0"/>
      <w:divBdr>
        <w:top w:val="none" w:sz="0" w:space="0" w:color="auto"/>
        <w:left w:val="none" w:sz="0" w:space="0" w:color="auto"/>
        <w:bottom w:val="none" w:sz="0" w:space="0" w:color="auto"/>
        <w:right w:val="none" w:sz="0" w:space="0" w:color="auto"/>
      </w:divBdr>
      <w:divsChild>
        <w:div w:id="1742369187">
          <w:marLeft w:val="0"/>
          <w:marRight w:val="0"/>
          <w:marTop w:val="0"/>
          <w:marBottom w:val="0"/>
          <w:divBdr>
            <w:top w:val="none" w:sz="0" w:space="0" w:color="auto"/>
            <w:left w:val="none" w:sz="0" w:space="0" w:color="auto"/>
            <w:bottom w:val="none" w:sz="0" w:space="0" w:color="auto"/>
            <w:right w:val="none" w:sz="0" w:space="0" w:color="auto"/>
          </w:divBdr>
          <w:divsChild>
            <w:div w:id="53047100">
              <w:marLeft w:val="0"/>
              <w:marRight w:val="0"/>
              <w:marTop w:val="0"/>
              <w:marBottom w:val="0"/>
              <w:divBdr>
                <w:top w:val="none" w:sz="0" w:space="0" w:color="auto"/>
                <w:left w:val="none" w:sz="0" w:space="0" w:color="auto"/>
                <w:bottom w:val="none" w:sz="0" w:space="0" w:color="auto"/>
                <w:right w:val="none" w:sz="0" w:space="0" w:color="auto"/>
              </w:divBdr>
              <w:divsChild>
                <w:div w:id="2115396815">
                  <w:marLeft w:val="0"/>
                  <w:marRight w:val="0"/>
                  <w:marTop w:val="0"/>
                  <w:marBottom w:val="0"/>
                  <w:divBdr>
                    <w:top w:val="none" w:sz="0" w:space="0" w:color="auto"/>
                    <w:left w:val="none" w:sz="0" w:space="0" w:color="auto"/>
                    <w:bottom w:val="none" w:sz="0" w:space="0" w:color="auto"/>
                    <w:right w:val="none" w:sz="0" w:space="0" w:color="auto"/>
                  </w:divBdr>
                  <w:divsChild>
                    <w:div w:id="354162483">
                      <w:marLeft w:val="0"/>
                      <w:marRight w:val="0"/>
                      <w:marTop w:val="0"/>
                      <w:marBottom w:val="0"/>
                      <w:divBdr>
                        <w:top w:val="none" w:sz="0" w:space="0" w:color="auto"/>
                        <w:left w:val="none" w:sz="0" w:space="0" w:color="auto"/>
                        <w:bottom w:val="none" w:sz="0" w:space="0" w:color="auto"/>
                        <w:right w:val="none" w:sz="0" w:space="0" w:color="auto"/>
                      </w:divBdr>
                      <w:divsChild>
                        <w:div w:id="1600530228">
                          <w:marLeft w:val="0"/>
                          <w:marRight w:val="0"/>
                          <w:marTop w:val="0"/>
                          <w:marBottom w:val="0"/>
                          <w:divBdr>
                            <w:top w:val="none" w:sz="0" w:space="0" w:color="auto"/>
                            <w:left w:val="none" w:sz="0" w:space="0" w:color="auto"/>
                            <w:bottom w:val="none" w:sz="0" w:space="0" w:color="auto"/>
                            <w:right w:val="none" w:sz="0" w:space="0" w:color="auto"/>
                          </w:divBdr>
                          <w:divsChild>
                            <w:div w:id="33509537">
                              <w:marLeft w:val="0"/>
                              <w:marRight w:val="0"/>
                              <w:marTop w:val="0"/>
                              <w:marBottom w:val="0"/>
                              <w:divBdr>
                                <w:top w:val="none" w:sz="0" w:space="0" w:color="auto"/>
                                <w:left w:val="none" w:sz="0" w:space="0" w:color="auto"/>
                                <w:bottom w:val="none" w:sz="0" w:space="0" w:color="auto"/>
                                <w:right w:val="none" w:sz="0" w:space="0" w:color="auto"/>
                              </w:divBdr>
                              <w:divsChild>
                                <w:div w:id="264390975">
                                  <w:marLeft w:val="0"/>
                                  <w:marRight w:val="0"/>
                                  <w:marTop w:val="0"/>
                                  <w:marBottom w:val="0"/>
                                  <w:divBdr>
                                    <w:top w:val="none" w:sz="0" w:space="0" w:color="auto"/>
                                    <w:left w:val="none" w:sz="0" w:space="0" w:color="auto"/>
                                    <w:bottom w:val="none" w:sz="0" w:space="0" w:color="auto"/>
                                    <w:right w:val="none" w:sz="0" w:space="0" w:color="auto"/>
                                  </w:divBdr>
                                  <w:divsChild>
                                    <w:div w:id="31819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651516">
      <w:bodyDiv w:val="1"/>
      <w:marLeft w:val="0"/>
      <w:marRight w:val="0"/>
      <w:marTop w:val="0"/>
      <w:marBottom w:val="0"/>
      <w:divBdr>
        <w:top w:val="none" w:sz="0" w:space="0" w:color="auto"/>
        <w:left w:val="none" w:sz="0" w:space="0" w:color="auto"/>
        <w:bottom w:val="none" w:sz="0" w:space="0" w:color="auto"/>
        <w:right w:val="none" w:sz="0" w:space="0" w:color="auto"/>
      </w:divBdr>
      <w:divsChild>
        <w:div w:id="1195458726">
          <w:marLeft w:val="0"/>
          <w:marRight w:val="0"/>
          <w:marTop w:val="0"/>
          <w:marBottom w:val="300"/>
          <w:divBdr>
            <w:top w:val="none" w:sz="0" w:space="0" w:color="auto"/>
            <w:left w:val="none" w:sz="0" w:space="0" w:color="auto"/>
            <w:bottom w:val="none" w:sz="0" w:space="0" w:color="auto"/>
            <w:right w:val="none" w:sz="0" w:space="0" w:color="auto"/>
          </w:divBdr>
          <w:divsChild>
            <w:div w:id="163250221">
              <w:marLeft w:val="0"/>
              <w:marRight w:val="0"/>
              <w:marTop w:val="0"/>
              <w:marBottom w:val="0"/>
              <w:divBdr>
                <w:top w:val="none" w:sz="0" w:space="0" w:color="auto"/>
                <w:left w:val="none" w:sz="0" w:space="0" w:color="auto"/>
                <w:bottom w:val="none" w:sz="0" w:space="0" w:color="auto"/>
                <w:right w:val="none" w:sz="0" w:space="0" w:color="auto"/>
              </w:divBdr>
              <w:divsChild>
                <w:div w:id="1895309454">
                  <w:marLeft w:val="-75"/>
                  <w:marRight w:val="-75"/>
                  <w:marTop w:val="0"/>
                  <w:marBottom w:val="0"/>
                  <w:divBdr>
                    <w:top w:val="none" w:sz="0" w:space="0" w:color="auto"/>
                    <w:left w:val="none" w:sz="0" w:space="0" w:color="auto"/>
                    <w:bottom w:val="none" w:sz="0" w:space="0" w:color="auto"/>
                    <w:right w:val="none" w:sz="0" w:space="0" w:color="auto"/>
                  </w:divBdr>
                  <w:divsChild>
                    <w:div w:id="811603332">
                      <w:marLeft w:val="0"/>
                      <w:marRight w:val="0"/>
                      <w:marTop w:val="0"/>
                      <w:marBottom w:val="0"/>
                      <w:divBdr>
                        <w:top w:val="none" w:sz="0" w:space="0" w:color="auto"/>
                        <w:left w:val="none" w:sz="0" w:space="0" w:color="auto"/>
                        <w:bottom w:val="none" w:sz="0" w:space="0" w:color="auto"/>
                        <w:right w:val="none" w:sz="0" w:space="0" w:color="auto"/>
                      </w:divBdr>
                      <w:divsChild>
                        <w:div w:id="2137992400">
                          <w:marLeft w:val="-75"/>
                          <w:marRight w:val="-75"/>
                          <w:marTop w:val="0"/>
                          <w:marBottom w:val="0"/>
                          <w:divBdr>
                            <w:top w:val="none" w:sz="0" w:space="0" w:color="auto"/>
                            <w:left w:val="none" w:sz="0" w:space="0" w:color="auto"/>
                            <w:bottom w:val="none" w:sz="0" w:space="0" w:color="auto"/>
                            <w:right w:val="none" w:sz="0" w:space="0" w:color="auto"/>
                          </w:divBdr>
                          <w:divsChild>
                            <w:div w:id="1374621066">
                              <w:marLeft w:val="0"/>
                              <w:marRight w:val="0"/>
                              <w:marTop w:val="0"/>
                              <w:marBottom w:val="0"/>
                              <w:divBdr>
                                <w:top w:val="none" w:sz="0" w:space="0" w:color="auto"/>
                                <w:left w:val="none" w:sz="0" w:space="0" w:color="auto"/>
                                <w:bottom w:val="none" w:sz="0" w:space="0" w:color="auto"/>
                                <w:right w:val="none" w:sz="0" w:space="0" w:color="auto"/>
                              </w:divBdr>
                              <w:divsChild>
                                <w:div w:id="1819417691">
                                  <w:marLeft w:val="0"/>
                                  <w:marRight w:val="0"/>
                                  <w:marTop w:val="0"/>
                                  <w:marBottom w:val="0"/>
                                  <w:divBdr>
                                    <w:top w:val="none" w:sz="0" w:space="0" w:color="auto"/>
                                    <w:left w:val="none" w:sz="0" w:space="0" w:color="auto"/>
                                    <w:bottom w:val="none" w:sz="0" w:space="0" w:color="auto"/>
                                    <w:right w:val="none" w:sz="0" w:space="0" w:color="auto"/>
                                  </w:divBdr>
                                  <w:divsChild>
                                    <w:div w:id="1984234732">
                                      <w:marLeft w:val="0"/>
                                      <w:marRight w:val="0"/>
                                      <w:marTop w:val="0"/>
                                      <w:marBottom w:val="0"/>
                                      <w:divBdr>
                                        <w:top w:val="none" w:sz="0" w:space="0" w:color="auto"/>
                                        <w:left w:val="none" w:sz="0" w:space="0" w:color="auto"/>
                                        <w:bottom w:val="none" w:sz="0" w:space="0" w:color="auto"/>
                                        <w:right w:val="none" w:sz="0" w:space="0" w:color="auto"/>
                                      </w:divBdr>
                                      <w:divsChild>
                                        <w:div w:id="728915661">
                                          <w:marLeft w:val="0"/>
                                          <w:marRight w:val="0"/>
                                          <w:marTop w:val="0"/>
                                          <w:marBottom w:val="0"/>
                                          <w:divBdr>
                                            <w:top w:val="none" w:sz="0" w:space="0" w:color="auto"/>
                                            <w:left w:val="none" w:sz="0" w:space="0" w:color="auto"/>
                                            <w:bottom w:val="none" w:sz="0" w:space="0" w:color="auto"/>
                                            <w:right w:val="none" w:sz="0" w:space="0" w:color="auto"/>
                                          </w:divBdr>
                                          <w:divsChild>
                                            <w:div w:id="523519045">
                                              <w:marLeft w:val="0"/>
                                              <w:marRight w:val="0"/>
                                              <w:marTop w:val="0"/>
                                              <w:marBottom w:val="0"/>
                                              <w:divBdr>
                                                <w:top w:val="none" w:sz="0" w:space="0" w:color="auto"/>
                                                <w:left w:val="none" w:sz="0" w:space="0" w:color="auto"/>
                                                <w:bottom w:val="none" w:sz="0" w:space="0" w:color="auto"/>
                                                <w:right w:val="none" w:sz="0" w:space="0" w:color="auto"/>
                                              </w:divBdr>
                                              <w:divsChild>
                                                <w:div w:id="834995001">
                                                  <w:marLeft w:val="0"/>
                                                  <w:marRight w:val="0"/>
                                                  <w:marTop w:val="0"/>
                                                  <w:marBottom w:val="0"/>
                                                  <w:divBdr>
                                                    <w:top w:val="none" w:sz="0" w:space="0" w:color="auto"/>
                                                    <w:left w:val="none" w:sz="0" w:space="0" w:color="auto"/>
                                                    <w:bottom w:val="none" w:sz="0" w:space="0" w:color="auto"/>
                                                    <w:right w:val="none" w:sz="0" w:space="0" w:color="auto"/>
                                                  </w:divBdr>
                                                  <w:divsChild>
                                                    <w:div w:id="62399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044931">
      <w:bodyDiv w:val="1"/>
      <w:marLeft w:val="0"/>
      <w:marRight w:val="0"/>
      <w:marTop w:val="0"/>
      <w:marBottom w:val="0"/>
      <w:divBdr>
        <w:top w:val="none" w:sz="0" w:space="0" w:color="auto"/>
        <w:left w:val="none" w:sz="0" w:space="0" w:color="auto"/>
        <w:bottom w:val="none" w:sz="0" w:space="0" w:color="auto"/>
        <w:right w:val="none" w:sz="0" w:space="0" w:color="auto"/>
      </w:divBdr>
      <w:divsChild>
        <w:div w:id="1838882903">
          <w:marLeft w:val="0"/>
          <w:marRight w:val="0"/>
          <w:marTop w:val="0"/>
          <w:marBottom w:val="0"/>
          <w:divBdr>
            <w:top w:val="none" w:sz="0" w:space="0" w:color="auto"/>
            <w:left w:val="none" w:sz="0" w:space="0" w:color="auto"/>
            <w:bottom w:val="none" w:sz="0" w:space="0" w:color="auto"/>
            <w:right w:val="none" w:sz="0" w:space="0" w:color="auto"/>
          </w:divBdr>
          <w:divsChild>
            <w:div w:id="1059475684">
              <w:marLeft w:val="0"/>
              <w:marRight w:val="0"/>
              <w:marTop w:val="0"/>
              <w:marBottom w:val="0"/>
              <w:divBdr>
                <w:top w:val="none" w:sz="0" w:space="0" w:color="auto"/>
                <w:left w:val="none" w:sz="0" w:space="0" w:color="auto"/>
                <w:bottom w:val="none" w:sz="0" w:space="0" w:color="auto"/>
                <w:right w:val="none" w:sz="0" w:space="0" w:color="auto"/>
              </w:divBdr>
              <w:divsChild>
                <w:div w:id="352269274">
                  <w:marLeft w:val="0"/>
                  <w:marRight w:val="240"/>
                  <w:marTop w:val="0"/>
                  <w:marBottom w:val="0"/>
                  <w:divBdr>
                    <w:top w:val="none" w:sz="0" w:space="0" w:color="auto"/>
                    <w:left w:val="none" w:sz="0" w:space="0" w:color="auto"/>
                    <w:bottom w:val="none" w:sz="0" w:space="0" w:color="auto"/>
                    <w:right w:val="none" w:sz="0" w:space="0" w:color="auto"/>
                  </w:divBdr>
                  <w:divsChild>
                    <w:div w:id="144461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389545">
      <w:bodyDiv w:val="1"/>
      <w:marLeft w:val="0"/>
      <w:marRight w:val="0"/>
      <w:marTop w:val="0"/>
      <w:marBottom w:val="0"/>
      <w:divBdr>
        <w:top w:val="none" w:sz="0" w:space="0" w:color="auto"/>
        <w:left w:val="none" w:sz="0" w:space="0" w:color="auto"/>
        <w:bottom w:val="none" w:sz="0" w:space="0" w:color="auto"/>
        <w:right w:val="none" w:sz="0" w:space="0" w:color="auto"/>
      </w:divBdr>
    </w:div>
    <w:div w:id="1194884154">
      <w:bodyDiv w:val="1"/>
      <w:marLeft w:val="0"/>
      <w:marRight w:val="0"/>
      <w:marTop w:val="0"/>
      <w:marBottom w:val="0"/>
      <w:divBdr>
        <w:top w:val="none" w:sz="0" w:space="0" w:color="auto"/>
        <w:left w:val="none" w:sz="0" w:space="0" w:color="auto"/>
        <w:bottom w:val="none" w:sz="0" w:space="0" w:color="auto"/>
        <w:right w:val="none" w:sz="0" w:space="0" w:color="auto"/>
      </w:divBdr>
      <w:divsChild>
        <w:div w:id="696198799">
          <w:marLeft w:val="0"/>
          <w:marRight w:val="0"/>
          <w:marTop w:val="0"/>
          <w:marBottom w:val="0"/>
          <w:divBdr>
            <w:top w:val="none" w:sz="0" w:space="0" w:color="auto"/>
            <w:left w:val="none" w:sz="0" w:space="0" w:color="auto"/>
            <w:bottom w:val="none" w:sz="0" w:space="0" w:color="auto"/>
            <w:right w:val="none" w:sz="0" w:space="0" w:color="auto"/>
          </w:divBdr>
          <w:divsChild>
            <w:div w:id="964166070">
              <w:marLeft w:val="-2460"/>
              <w:marRight w:val="0"/>
              <w:marTop w:val="0"/>
              <w:marBottom w:val="0"/>
              <w:divBdr>
                <w:top w:val="none" w:sz="0" w:space="0" w:color="auto"/>
                <w:left w:val="none" w:sz="0" w:space="0" w:color="auto"/>
                <w:bottom w:val="none" w:sz="0" w:space="0" w:color="auto"/>
                <w:right w:val="none" w:sz="0" w:space="0" w:color="auto"/>
              </w:divBdr>
              <w:divsChild>
                <w:div w:id="947736920">
                  <w:marLeft w:val="2460"/>
                  <w:marRight w:val="0"/>
                  <w:marTop w:val="0"/>
                  <w:marBottom w:val="0"/>
                  <w:divBdr>
                    <w:top w:val="none" w:sz="0" w:space="0" w:color="auto"/>
                    <w:left w:val="none" w:sz="0" w:space="0" w:color="auto"/>
                    <w:bottom w:val="none" w:sz="0" w:space="0" w:color="auto"/>
                    <w:right w:val="none" w:sz="0" w:space="0" w:color="auto"/>
                  </w:divBdr>
                  <w:divsChild>
                    <w:div w:id="750352831">
                      <w:marLeft w:val="0"/>
                      <w:marRight w:val="0"/>
                      <w:marTop w:val="0"/>
                      <w:marBottom w:val="0"/>
                      <w:divBdr>
                        <w:top w:val="none" w:sz="0" w:space="0" w:color="auto"/>
                        <w:left w:val="none" w:sz="0" w:space="0" w:color="auto"/>
                        <w:bottom w:val="none" w:sz="0" w:space="0" w:color="auto"/>
                        <w:right w:val="none" w:sz="0" w:space="0" w:color="auto"/>
                      </w:divBdr>
                      <w:divsChild>
                        <w:div w:id="1281379975">
                          <w:marLeft w:val="-2040"/>
                          <w:marRight w:val="0"/>
                          <w:marTop w:val="0"/>
                          <w:marBottom w:val="0"/>
                          <w:divBdr>
                            <w:top w:val="none" w:sz="0" w:space="0" w:color="auto"/>
                            <w:left w:val="none" w:sz="0" w:space="0" w:color="auto"/>
                            <w:bottom w:val="none" w:sz="0" w:space="0" w:color="auto"/>
                            <w:right w:val="none" w:sz="0" w:space="0" w:color="auto"/>
                          </w:divBdr>
                          <w:divsChild>
                            <w:div w:id="713774525">
                              <w:marLeft w:val="2040"/>
                              <w:marRight w:val="0"/>
                              <w:marTop w:val="0"/>
                              <w:marBottom w:val="0"/>
                              <w:divBdr>
                                <w:top w:val="none" w:sz="0" w:space="0" w:color="auto"/>
                                <w:left w:val="none" w:sz="0" w:space="0" w:color="auto"/>
                                <w:bottom w:val="none" w:sz="0" w:space="0" w:color="auto"/>
                                <w:right w:val="none" w:sz="0" w:space="0" w:color="auto"/>
                              </w:divBdr>
                              <w:divsChild>
                                <w:div w:id="947158913">
                                  <w:marLeft w:val="2520"/>
                                  <w:marRight w:val="0"/>
                                  <w:marTop w:val="0"/>
                                  <w:marBottom w:val="0"/>
                                  <w:divBdr>
                                    <w:top w:val="none" w:sz="0" w:space="0" w:color="auto"/>
                                    <w:left w:val="none" w:sz="0" w:space="0" w:color="auto"/>
                                    <w:bottom w:val="none" w:sz="0" w:space="0" w:color="auto"/>
                                    <w:right w:val="none" w:sz="0" w:space="0" w:color="auto"/>
                                  </w:divBdr>
                                  <w:divsChild>
                                    <w:div w:id="592712336">
                                      <w:marLeft w:val="0"/>
                                      <w:marRight w:val="0"/>
                                      <w:marTop w:val="0"/>
                                      <w:marBottom w:val="0"/>
                                      <w:divBdr>
                                        <w:top w:val="none" w:sz="0" w:space="0" w:color="auto"/>
                                        <w:left w:val="none" w:sz="0" w:space="0" w:color="auto"/>
                                        <w:bottom w:val="none" w:sz="0" w:space="0" w:color="auto"/>
                                        <w:right w:val="none" w:sz="0" w:space="0" w:color="auto"/>
                                      </w:divBdr>
                                      <w:divsChild>
                                        <w:div w:id="20691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318629">
      <w:bodyDiv w:val="1"/>
      <w:marLeft w:val="120"/>
      <w:marRight w:val="120"/>
      <w:marTop w:val="0"/>
      <w:marBottom w:val="0"/>
      <w:divBdr>
        <w:top w:val="none" w:sz="0" w:space="0" w:color="auto"/>
        <w:left w:val="none" w:sz="0" w:space="0" w:color="auto"/>
        <w:bottom w:val="none" w:sz="0" w:space="0" w:color="auto"/>
        <w:right w:val="none" w:sz="0" w:space="0" w:color="auto"/>
      </w:divBdr>
      <w:divsChild>
        <w:div w:id="794980812">
          <w:marLeft w:val="0"/>
          <w:marRight w:val="0"/>
          <w:marTop w:val="0"/>
          <w:marBottom w:val="0"/>
          <w:divBdr>
            <w:top w:val="none" w:sz="0" w:space="0" w:color="auto"/>
            <w:left w:val="none" w:sz="0" w:space="0" w:color="auto"/>
            <w:bottom w:val="none" w:sz="0" w:space="0" w:color="auto"/>
            <w:right w:val="none" w:sz="0" w:space="0" w:color="auto"/>
          </w:divBdr>
          <w:divsChild>
            <w:div w:id="21457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4506">
      <w:bodyDiv w:val="1"/>
      <w:marLeft w:val="0"/>
      <w:marRight w:val="0"/>
      <w:marTop w:val="0"/>
      <w:marBottom w:val="0"/>
      <w:divBdr>
        <w:top w:val="none" w:sz="0" w:space="0" w:color="auto"/>
        <w:left w:val="none" w:sz="0" w:space="0" w:color="auto"/>
        <w:bottom w:val="none" w:sz="0" w:space="0" w:color="auto"/>
        <w:right w:val="none" w:sz="0" w:space="0" w:color="auto"/>
      </w:divBdr>
    </w:div>
    <w:div w:id="1361589060">
      <w:bodyDiv w:val="1"/>
      <w:marLeft w:val="0"/>
      <w:marRight w:val="0"/>
      <w:marTop w:val="0"/>
      <w:marBottom w:val="0"/>
      <w:divBdr>
        <w:top w:val="none" w:sz="0" w:space="0" w:color="auto"/>
        <w:left w:val="none" w:sz="0" w:space="0" w:color="auto"/>
        <w:bottom w:val="none" w:sz="0" w:space="0" w:color="auto"/>
        <w:right w:val="none" w:sz="0" w:space="0" w:color="auto"/>
      </w:divBdr>
      <w:divsChild>
        <w:div w:id="1286933947">
          <w:marLeft w:val="0"/>
          <w:marRight w:val="0"/>
          <w:marTop w:val="0"/>
          <w:marBottom w:val="0"/>
          <w:divBdr>
            <w:top w:val="none" w:sz="0" w:space="0" w:color="auto"/>
            <w:left w:val="none" w:sz="0" w:space="0" w:color="auto"/>
            <w:bottom w:val="none" w:sz="0" w:space="0" w:color="auto"/>
            <w:right w:val="none" w:sz="0" w:space="0" w:color="auto"/>
          </w:divBdr>
          <w:divsChild>
            <w:div w:id="989479596">
              <w:marLeft w:val="-3075"/>
              <w:marRight w:val="0"/>
              <w:marTop w:val="0"/>
              <w:marBottom w:val="0"/>
              <w:divBdr>
                <w:top w:val="none" w:sz="0" w:space="0" w:color="auto"/>
                <w:left w:val="none" w:sz="0" w:space="0" w:color="auto"/>
                <w:bottom w:val="none" w:sz="0" w:space="0" w:color="auto"/>
                <w:right w:val="none" w:sz="0" w:space="0" w:color="auto"/>
              </w:divBdr>
              <w:divsChild>
                <w:div w:id="266080999">
                  <w:marLeft w:val="3075"/>
                  <w:marRight w:val="0"/>
                  <w:marTop w:val="0"/>
                  <w:marBottom w:val="0"/>
                  <w:divBdr>
                    <w:top w:val="none" w:sz="0" w:space="0" w:color="auto"/>
                    <w:left w:val="none" w:sz="0" w:space="0" w:color="auto"/>
                    <w:bottom w:val="none" w:sz="0" w:space="0" w:color="auto"/>
                    <w:right w:val="none" w:sz="0" w:space="0" w:color="auto"/>
                  </w:divBdr>
                  <w:divsChild>
                    <w:div w:id="188689465">
                      <w:marLeft w:val="0"/>
                      <w:marRight w:val="0"/>
                      <w:marTop w:val="0"/>
                      <w:marBottom w:val="0"/>
                      <w:divBdr>
                        <w:top w:val="none" w:sz="0" w:space="0" w:color="auto"/>
                        <w:left w:val="none" w:sz="0" w:space="0" w:color="auto"/>
                        <w:bottom w:val="none" w:sz="0" w:space="0" w:color="auto"/>
                        <w:right w:val="none" w:sz="0" w:space="0" w:color="auto"/>
                      </w:divBdr>
                      <w:divsChild>
                        <w:div w:id="669912682">
                          <w:marLeft w:val="-2550"/>
                          <w:marRight w:val="0"/>
                          <w:marTop w:val="0"/>
                          <w:marBottom w:val="0"/>
                          <w:divBdr>
                            <w:top w:val="none" w:sz="0" w:space="0" w:color="auto"/>
                            <w:left w:val="none" w:sz="0" w:space="0" w:color="auto"/>
                            <w:bottom w:val="none" w:sz="0" w:space="0" w:color="auto"/>
                            <w:right w:val="none" w:sz="0" w:space="0" w:color="auto"/>
                          </w:divBdr>
                          <w:divsChild>
                            <w:div w:id="502739669">
                              <w:marLeft w:val="2550"/>
                              <w:marRight w:val="0"/>
                              <w:marTop w:val="0"/>
                              <w:marBottom w:val="0"/>
                              <w:divBdr>
                                <w:top w:val="none" w:sz="0" w:space="0" w:color="auto"/>
                                <w:left w:val="none" w:sz="0" w:space="0" w:color="auto"/>
                                <w:bottom w:val="none" w:sz="0" w:space="0" w:color="auto"/>
                                <w:right w:val="none" w:sz="0" w:space="0" w:color="auto"/>
                              </w:divBdr>
                              <w:divsChild>
                                <w:div w:id="1916668326">
                                  <w:marLeft w:val="3150"/>
                                  <w:marRight w:val="0"/>
                                  <w:marTop w:val="0"/>
                                  <w:marBottom w:val="0"/>
                                  <w:divBdr>
                                    <w:top w:val="none" w:sz="0" w:space="0" w:color="auto"/>
                                    <w:left w:val="none" w:sz="0" w:space="0" w:color="auto"/>
                                    <w:bottom w:val="none" w:sz="0" w:space="0" w:color="auto"/>
                                    <w:right w:val="none" w:sz="0" w:space="0" w:color="auto"/>
                                  </w:divBdr>
                                  <w:divsChild>
                                    <w:div w:id="1505780399">
                                      <w:marLeft w:val="0"/>
                                      <w:marRight w:val="0"/>
                                      <w:marTop w:val="0"/>
                                      <w:marBottom w:val="0"/>
                                      <w:divBdr>
                                        <w:top w:val="none" w:sz="0" w:space="0" w:color="auto"/>
                                        <w:left w:val="none" w:sz="0" w:space="0" w:color="auto"/>
                                        <w:bottom w:val="none" w:sz="0" w:space="0" w:color="auto"/>
                                        <w:right w:val="none" w:sz="0" w:space="0" w:color="auto"/>
                                      </w:divBdr>
                                      <w:divsChild>
                                        <w:div w:id="1948538509">
                                          <w:marLeft w:val="0"/>
                                          <w:marRight w:val="0"/>
                                          <w:marTop w:val="0"/>
                                          <w:marBottom w:val="0"/>
                                          <w:divBdr>
                                            <w:top w:val="none" w:sz="0" w:space="0" w:color="auto"/>
                                            <w:left w:val="none" w:sz="0" w:space="0" w:color="auto"/>
                                            <w:bottom w:val="none" w:sz="0" w:space="0" w:color="auto"/>
                                            <w:right w:val="none" w:sz="0" w:space="0" w:color="auto"/>
                                          </w:divBdr>
                                        </w:div>
                                        <w:div w:id="20751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647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thy.batey@chsgroup.org.uk" TargetMode="External"/><Relationship Id="rId18" Type="http://schemas.openxmlformats.org/officeDocument/2006/relationships/hyperlink" Target="http://www.gov.uk/whistleblow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protect-advice.org.uk" TargetMode="External"/><Relationship Id="rId2" Type="http://schemas.openxmlformats.org/officeDocument/2006/relationships/customXml" Target="../customXml/item2.xml"/><Relationship Id="rId16" Type="http://schemas.openxmlformats.org/officeDocument/2006/relationships/hyperlink" Target="mailto:martin.wheatley@chsgroup.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tephen.hills@chsgroup.org.uk" TargetMode="External"/><Relationship Id="rId10" Type="http://schemas.openxmlformats.org/officeDocument/2006/relationships/footnotes" Target="footnotes.xml"/><Relationship Id="rId19" Type="http://schemas.openxmlformats.org/officeDocument/2006/relationships/hyperlink" Target="http://www.gov.uk/government/publications/blowing-the-whistle-list-of-prescribed-people-and-bodies--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nathan.birkert@chsgroup.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ea042a0-0507-4f4d-82f6-4d085eb25a37">
      <UserInfo>
        <DisplayName>Vikki Lewis</DisplayName>
        <AccountId>3576</AccountId>
        <AccountType/>
      </UserInfo>
      <UserInfo>
        <DisplayName>Andrew Church</DisplayName>
        <AccountId>241</AccountId>
        <AccountType/>
      </UserInfo>
      <UserInfo>
        <DisplayName>Kristina Cairns</DisplayName>
        <AccountId>143</AccountId>
        <AccountType/>
      </UserInfo>
      <UserInfo>
        <DisplayName>Ken Lowe</DisplayName>
        <AccountId>309</AccountId>
        <AccountType/>
      </UserInfo>
      <UserInfo>
        <DisplayName>Kathy Batey</DisplayName>
        <AccountId>144</AccountId>
        <AccountType/>
      </UserInfo>
      <UserInfo>
        <DisplayName>Helen Tonks</DisplayName>
        <AccountId>153</AccountId>
        <AccountType/>
      </UserInfo>
      <UserInfo>
        <DisplayName>Stephen Hills</DisplayName>
        <AccountId>164</AccountId>
        <AccountType/>
      </UserInfo>
      <UserInfo>
        <DisplayName>Sue Knights</DisplayName>
        <AccountId>413</AccountId>
        <AccountType/>
      </UserInfo>
      <UserInfo>
        <DisplayName>Marc Bentley</DisplayName>
        <AccountId>323</AccountId>
        <AccountType/>
      </UserInfo>
      <UserInfo>
        <DisplayName>Jonathan Birkert</DisplayName>
        <AccountId>1534</AccountId>
        <AccountType/>
      </UserInfo>
      <UserInfo>
        <DisplayName>Christopher Durrant</DisplayName>
        <AccountId>2036</AccountId>
        <AccountType/>
      </UserInfo>
      <UserInfo>
        <DisplayName>Tina Warren</DisplayName>
        <AccountId>3757</AccountId>
        <AccountType/>
      </UserInfo>
    </SharedWithUsers>
    <ContentOwner xmlns="d8f3b4a6-193f-459a-869e-893743dc45c7">Director of HR and ICT</ContentOwner>
    <ActionDate xmlns="d8f3b4a6-193f-459a-869e-893743dc45c7">2023-12-06T00:00:00+00:00</ActionDate>
    <startwf xmlns="38cb9955-fe4b-4811-adf4-b3f44530109e">false</startwf>
    <Overview xmlns="d8f3b4a6-193f-459a-869e-893743dc45c7">This policy outlines what you should do if you suspect something happening at work is putting you or others in danger or is illegal or unethical regardless of whether you think its intentional or not.  </Overview>
    <_Flow_SignoffStatus xmlns="38cb9955-fe4b-4811-adf4-b3f44530109e" xsi:nil="true"/>
    <AssessmentType xmlns="0ebdaa84-ff4d-440f-b790-d88420b9ce19" xsi:nil="true"/>
    <OperationalArea xmlns="d8f3b4a6-193f-459a-869e-893743dc45c7">
      <Value>HR</Value>
    </OperationalArea>
    <OverviewTxt xmlns="148c064f-d094-4f6c-90ac-ccc58e74d414">This policy outlines what you should do if you suspect something happening at work is putting you or others in danger or is illegal or unethical regardless of whether you think its intentional or not.  </OverviewTxt>
    <ContentType0 xmlns="d8f3b4a6-193f-459a-869e-893743dc45c7">Policy</ContentType0>
    <Comments xmlns="148c064f-d094-4f6c-90ac-ccc58e74d414">Document got Approved.</Comments>
    <Author0 xmlns="d8f3b4a6-193f-459a-869e-893743dc45c7">
      <UserInfo>
        <DisplayName>Debbie Forster</DisplayName>
        <AccountId>135</AccountId>
        <AccountType/>
      </UserInfo>
    </Author0>
    <OwnerGroup xmlns="148c064f-d094-4f6c-90ac-ccc58e74d414">
      <UserInfo>
        <DisplayName>Owner_HR</DisplayName>
        <AccountId>31</AccountId>
        <AccountType/>
      </UserInfo>
    </OwnerGroup>
    <Scheme xmlns="0ebdaa84-ff4d-440f-b790-d88420b9ce19" xsi:nil="true"/>
    <Overview1 xmlns="0ebdaa84-ff4d-440f-b790-d88420b9ce19" xsi:nil="true"/>
    <ReviewDate xmlns="0ebdaa84-ff4d-440f-b790-d88420b9ce19">2026-10-31T00:00:00+00:00</ReviewDate>
    <OperationalAreaOwner xmlns="38cb9955-fe4b-4811-adf4-b3f44530109e">HR</OperationalAreaOwner>
    <Status xmlns="d8f3b4a6-193f-459a-869e-893743dc45c7">Approved</Status>
    <Format xmlns="148c064f-d094-4f6c-90ac-ccc58e74d414">document</Format>
    <Editors xmlns="0ebdaa84-ff4d-440f-b790-d88420b9ce19" xsi:nil="true"/>
    <OverviewTxt1 xmlns="0ebdaa84-ff4d-440f-b790-d88420b9ce19" xsi:nil="true"/>
    <Owner xmlns="d8f3b4a6-193f-459a-869e-893743dc45c7">
      <UserInfo>
        <DisplayName/>
        <AccountId>-1</AccountId>
        <AccountType/>
      </UserInfo>
    </Owner>
    <ReviewRequired xmlns="38cb9955-fe4b-4811-adf4-b3f44530109e">true</ReviewRequired>
    <OptedOut xmlns="38cb9955-fe4b-4811-adf4-b3f44530109e">
      <UserInfo>
        <DisplayName/>
        <AccountId xsi:nil="true"/>
        <AccountType/>
      </UserInfo>
    </OptedOut>
    <OtherReviewers xmlns="38cb9955-fe4b-4811-adf4-b3f44530109e">
      <UserInfo>
        <DisplayName/>
        <AccountId xsi:nil="true"/>
        <AccountType/>
      </UserInfo>
    </OtherReviewers>
    <TaxCatchAll xmlns="60fa3b97-47d6-4ae9-8953-87b6e6b280a3" xsi:nil="true"/>
    <lcf76f155ced4ddcb4097134ff3c332f xmlns="38cb9955-fe4b-4811-adf4-b3f4453010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558D6AAC821640A3F763DFFC913C45" ma:contentTypeVersion="44" ma:contentTypeDescription="Create a new document." ma:contentTypeScope="" ma:versionID="734e1ad01569afba388fd5f93e0d751e">
  <xsd:schema xmlns:xsd="http://www.w3.org/2001/XMLSchema" xmlns:xs="http://www.w3.org/2001/XMLSchema" xmlns:p="http://schemas.microsoft.com/office/2006/metadata/properties" xmlns:ns2="d8f3b4a6-193f-459a-869e-893743dc45c7" xmlns:ns3="9ea042a0-0507-4f4d-82f6-4d085eb25a37" xmlns:ns4="148c064f-d094-4f6c-90ac-ccc58e74d414" xmlns:ns5="0ebdaa84-ff4d-440f-b790-d88420b9ce19" xmlns:ns6="38cb9955-fe4b-4811-adf4-b3f44530109e" xmlns:ns7="60fa3b97-47d6-4ae9-8953-87b6e6b280a3" targetNamespace="http://schemas.microsoft.com/office/2006/metadata/properties" ma:root="true" ma:fieldsID="bb1a7b75cdd00d26df8fccb4248541c2" ns2:_="" ns3:_="" ns4:_="" ns5:_="" ns6:_="" ns7:_="">
    <xsd:import namespace="d8f3b4a6-193f-459a-869e-893743dc45c7"/>
    <xsd:import namespace="9ea042a0-0507-4f4d-82f6-4d085eb25a37"/>
    <xsd:import namespace="148c064f-d094-4f6c-90ac-ccc58e74d414"/>
    <xsd:import namespace="0ebdaa84-ff4d-440f-b790-d88420b9ce19"/>
    <xsd:import namespace="38cb9955-fe4b-4811-adf4-b3f44530109e"/>
    <xsd:import namespace="60fa3b97-47d6-4ae9-8953-87b6e6b280a3"/>
    <xsd:element name="properties">
      <xsd:complexType>
        <xsd:sequence>
          <xsd:element name="documentManagement">
            <xsd:complexType>
              <xsd:all>
                <xsd:element ref="ns2:Author0" minOccurs="0"/>
                <xsd:element ref="ns2:Owner" minOccurs="0"/>
                <xsd:element ref="ns2:OperationalArea" minOccurs="0"/>
                <xsd:element ref="ns2:ContentType0" minOccurs="0"/>
                <xsd:element ref="ns2:ContentOwner" minOccurs="0"/>
                <xsd:element ref="ns2:Overview" minOccurs="0"/>
                <xsd:element ref="ns2:Status" minOccurs="0"/>
                <xsd:element ref="ns2:ActionDate" minOccurs="0"/>
                <xsd:element ref="ns3:SharedWithUsers" minOccurs="0"/>
                <xsd:element ref="ns3:SharedWithDetails" minOccurs="0"/>
                <xsd:element ref="ns2:MediaServiceMetadata" minOccurs="0"/>
                <xsd:element ref="ns2:MediaServiceFastMetadata" minOccurs="0"/>
                <xsd:element ref="ns4:MediaServiceAutoKeyPoints" minOccurs="0"/>
                <xsd:element ref="ns4:MediaServiceKeyPoints" minOccurs="0"/>
                <xsd:element ref="ns4:Format" minOccurs="0"/>
                <xsd:element ref="ns4:OverviewTxt"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OwnerGroup" minOccurs="0"/>
                <xsd:element ref="ns4:Comments" minOccurs="0"/>
                <xsd:element ref="ns5:ReviewDate" minOccurs="0"/>
                <xsd:element ref="ns5:Scheme" minOccurs="0"/>
                <xsd:element ref="ns5:AssessmentType" minOccurs="0"/>
                <xsd:element ref="ns5:Overview1" minOccurs="0"/>
                <xsd:element ref="ns5:OverviewTxt1" minOccurs="0"/>
                <xsd:element ref="ns5:Editors" minOccurs="0"/>
                <xsd:element ref="ns6:_Flow_SignoffStatus" minOccurs="0"/>
                <xsd:element ref="ns6:OperationalAreaOwner" minOccurs="0"/>
                <xsd:element ref="ns6:startwf" minOccurs="0"/>
                <xsd:element ref="ns6:MediaServiceObjectDetectorVersions" minOccurs="0"/>
                <xsd:element ref="ns6:MediaServiceSearchProperties" minOccurs="0"/>
                <xsd:element ref="ns6:OtherReviewers" minOccurs="0"/>
                <xsd:element ref="ns6:OptedOut" minOccurs="0"/>
                <xsd:element ref="ns6:ReviewRequired" minOccurs="0"/>
                <xsd:element ref="ns6:lcf76f155ced4ddcb4097134ff3c332f" minOccurs="0"/>
                <xsd:element ref="ns7: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3b4a6-193f-459a-869e-893743dc45c7" elementFormDefault="qualified">
    <xsd:import namespace="http://schemas.microsoft.com/office/2006/documentManagement/types"/>
    <xsd:import namespace="http://schemas.microsoft.com/office/infopath/2007/PartnerControls"/>
    <xsd:element name="Author0" ma:index="8" nillable="true" ma:displayName="Author" ma:format="Dropdown" ma:list="UserInfo" ma:SearchPeopleOnly="false"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 ma:index="9" nillable="true" ma:displayName="Owner"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erationalArea" ma:index="10" nillable="true" ma:displayName="Operational Area" ma:internalName="OperationalArea">
      <xsd:complexType>
        <xsd:complexContent>
          <xsd:extension base="dms:MultiChoice">
            <xsd:sequence>
              <xsd:element name="Value" maxOccurs="unbounded" minOccurs="0" nillable="true">
                <xsd:simpleType>
                  <xsd:restriction base="dms:Choice">
                    <xsd:enumeration value="Customer Services"/>
                    <xsd:enumeration value="Property Services"/>
                    <xsd:enumeration value="Housing Services"/>
                    <xsd:enumeration value="Older People Services"/>
                    <xsd:enumeration value="Community Investment"/>
                    <xsd:enumeration value="Community Support Services"/>
                    <xsd:enumeration value="Finance"/>
                    <xsd:enumeration value="GDPR"/>
                    <xsd:enumeration value="HR"/>
                    <xsd:enumeration value="ICT"/>
                    <xsd:enumeration value="C&amp;CD"/>
                  </xsd:restriction>
                </xsd:simpleType>
              </xsd:element>
            </xsd:sequence>
          </xsd:extension>
        </xsd:complexContent>
      </xsd:complexType>
    </xsd:element>
    <xsd:element name="ContentType0" ma:index="11" nillable="true" ma:displayName="Content Type" ma:format="Dropdown" ma:internalName="ContentType0">
      <xsd:simpleType>
        <xsd:restriction base="dms:Choice">
          <xsd:enumeration value="Policy"/>
          <xsd:enumeration value="Procedure"/>
          <xsd:enumeration value="About CHS"/>
          <xsd:enumeration value="How to guides"/>
          <xsd:enumeration value="Forms"/>
          <xsd:enumeration value="Communication and Brand"/>
          <xsd:enumeration value="Health and Safety"/>
          <xsd:enumeration value="Employee Support"/>
          <xsd:enumeration value="Emergency Plans"/>
        </xsd:restriction>
      </xsd:simpleType>
    </xsd:element>
    <xsd:element name="ContentOwner" ma:index="12" nillable="true" ma:displayName="Content Owner" ma:format="Dropdown" ma:internalName="ContentOwner">
      <xsd:simpleType>
        <xsd:restriction base="dms:Choice">
          <xsd:enumeration value="Head of Housing"/>
          <xsd:enumeration value="Head of Property"/>
          <xsd:enumeration value="Head of Housing"/>
          <xsd:enumeration value="Head of OPS"/>
          <xsd:enumeration value="Head of CI and CSS"/>
          <xsd:enumeration value="Director of Finance"/>
          <xsd:enumeration value="Director of HR and ICT"/>
          <xsd:enumeration value="Head of Development and Sales"/>
        </xsd:restriction>
      </xsd:simpleType>
    </xsd:element>
    <xsd:element name="Overview" ma:index="13" nillable="true" ma:displayName="Overview" ma:internalName="Overview">
      <xsd:simpleType>
        <xsd:restriction base="dms:Note">
          <xsd:maxLength value="255"/>
        </xsd:restriction>
      </xsd:simpleType>
    </xsd:element>
    <xsd:element name="Status" ma:index="14" nillable="true" ma:displayName="Status" ma:format="Dropdown" ma:internalName="Status">
      <xsd:simpleType>
        <xsd:restriction base="dms:Choice">
          <xsd:enumeration value="Draft"/>
          <xsd:enumeration value="Submitted"/>
          <xsd:enumeration value="Approved"/>
          <xsd:enumeration value="Rejected"/>
        </xsd:restriction>
      </xsd:simpleType>
    </xsd:element>
    <xsd:element name="ActionDate" ma:index="15" nillable="true" ma:displayName="Action Date" ma:format="DateOnly" ma:internalName="ActionDate">
      <xsd:simpleType>
        <xsd:restriction base="dms:DateTime"/>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042a0-0507-4f4d-82f6-4d085eb25a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c064f-d094-4f6c-90ac-ccc58e74d414" elementFormDefault="qualified">
    <xsd:import namespace="http://schemas.microsoft.com/office/2006/documentManagement/types"/>
    <xsd:import namespace="http://schemas.microsoft.com/office/infopath/2007/PartnerControls"/>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Format" ma:index="22" nillable="true" ma:displayName="Format" ma:format="Dropdown" ma:internalName="Format">
      <xsd:simpleType>
        <xsd:restriction base="dms:Choice">
          <xsd:enumeration value="document"/>
          <xsd:enumeration value="pdf"/>
          <xsd:enumeration value="image"/>
        </xsd:restriction>
      </xsd:simpleType>
    </xsd:element>
    <xsd:element name="OverviewTxt" ma:index="23" nillable="true" ma:displayName="OverviewTxt" ma:internalName="OverviewTxt">
      <xsd:simpleType>
        <xsd:restriction base="dms:Text">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OwnerGroup" ma:index="29" nillable="true" ma:displayName="OwnerGroup" ma:list="UserInfo" ma:SearchPeopleOnly="false" ma:SharePointGroup="0" ma:internalName="Owner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0"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daa84-ff4d-440f-b790-d88420b9ce19" elementFormDefault="qualified">
    <xsd:import namespace="http://schemas.microsoft.com/office/2006/documentManagement/types"/>
    <xsd:import namespace="http://schemas.microsoft.com/office/infopath/2007/PartnerControls"/>
    <xsd:element name="ReviewDate" ma:index="31" nillable="true" ma:displayName="ReviewDate" ma:format="DateOnly" ma:internalName="ReviewDate">
      <xsd:simpleType>
        <xsd:restriction base="dms:DateTime"/>
      </xsd:simpleType>
    </xsd:element>
    <xsd:element name="Scheme" ma:index="32" nillable="true" ma:displayName="Scheme" ma:internalName="Scheme">
      <xsd:simpleType>
        <xsd:restriction base="dms:Text">
          <xsd:maxLength value="255"/>
        </xsd:restriction>
      </xsd:simpleType>
    </xsd:element>
    <xsd:element name="AssessmentType" ma:index="33" nillable="true" ma:displayName="AssessmentType" ma:internalName="AssessmentType">
      <xsd:simpleType>
        <xsd:restriction base="dms:Text">
          <xsd:maxLength value="255"/>
        </xsd:restriction>
      </xsd:simpleType>
    </xsd:element>
    <xsd:element name="Overview1" ma:index="34" nillable="true" ma:displayName="Overview1" ma:internalName="Overview1">
      <xsd:simpleType>
        <xsd:restriction base="dms:Note">
          <xsd:maxLength value="255"/>
        </xsd:restriction>
      </xsd:simpleType>
    </xsd:element>
    <xsd:element name="OverviewTxt1" ma:index="35" nillable="true" ma:displayName="OverviewTxt1" ma:internalName="OverviewTxt1">
      <xsd:simpleType>
        <xsd:restriction base="dms:Text">
          <xsd:maxLength value="255"/>
        </xsd:restriction>
      </xsd:simpleType>
    </xsd:element>
    <xsd:element name="Editors" ma:index="36" nillable="true" ma:displayName="Editors" ma:internalName="Editor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cb9955-fe4b-4811-adf4-b3f44530109e" elementFormDefault="qualified">
    <xsd:import namespace="http://schemas.microsoft.com/office/2006/documentManagement/types"/>
    <xsd:import namespace="http://schemas.microsoft.com/office/infopath/2007/PartnerControls"/>
    <xsd:element name="_Flow_SignoffStatus" ma:index="37" nillable="true" ma:displayName="Sign-off status" ma:internalName="Sign_x002d_off_x0020_status">
      <xsd:simpleType>
        <xsd:restriction base="dms:Text"/>
      </xsd:simpleType>
    </xsd:element>
    <xsd:element name="OperationalAreaOwner" ma:index="38" nillable="true" ma:displayName="OperationalAreaOwner" ma:internalName="OperationalAreaOwner">
      <xsd:simpleType>
        <xsd:restriction base="dms:Text">
          <xsd:maxLength value="255"/>
        </xsd:restriction>
      </xsd:simpleType>
    </xsd:element>
    <xsd:element name="startwf" ma:index="39" nillable="true" ma:displayName="startwf" ma:default="0" ma:internalName="startwf">
      <xsd:simpleType>
        <xsd:restriction base="dms:Boolea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OtherReviewers" ma:index="42" nillable="true" ma:displayName="OtherReviewers" ma:list="UserInfo" ma:SharePointGroup="0" ma:internalName="Other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tedOut" ma:index="43" nillable="true" ma:displayName="OptedOut" ma:list="UserInfo" ma:SharePointGroup="0" ma:internalName="OptedOu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Required" ma:index="44" nillable="true" ma:displayName="ReviewRequired" ma:default="1" ma:internalName="ReviewRequired">
      <xsd:simpleType>
        <xsd:restriction base="dms:Boolean"/>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28281209-626a-4aea-a7dc-dc170e0143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fa3b97-47d6-4ae9-8953-87b6e6b280a3"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3383f2ff-c72b-4deb-9caf-1a758b58efa2}" ma:internalName="TaxCatchAll" ma:showField="CatchAllData" ma:web="60fa3b97-47d6-4ae9-8953-87b6e6b28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797EB-0C3D-4306-A159-0D8E664572C2}">
  <ds:schemaRefs>
    <ds:schemaRef ds:uri="http://schemas.microsoft.com/sharepoint/v3/contenttype/forms"/>
  </ds:schemaRefs>
</ds:datastoreItem>
</file>

<file path=customXml/itemProps2.xml><?xml version="1.0" encoding="utf-8"?>
<ds:datastoreItem xmlns:ds="http://schemas.openxmlformats.org/officeDocument/2006/customXml" ds:itemID="{54D89DF0-6CD7-4508-9609-59FBAE16E03F}">
  <ds:schemaRefs>
    <ds:schemaRef ds:uri="http://schemas.microsoft.com/office/2006/metadata/properties"/>
    <ds:schemaRef ds:uri="http://schemas.microsoft.com/office/infopath/2007/PartnerControls"/>
    <ds:schemaRef ds:uri="af8a44ae-f194-4e2d-96a4-917d43a52407"/>
    <ds:schemaRef ds:uri="60fa3b97-47d6-4ae9-8953-87b6e6b280a3"/>
  </ds:schemaRefs>
</ds:datastoreItem>
</file>

<file path=customXml/itemProps3.xml><?xml version="1.0" encoding="utf-8"?>
<ds:datastoreItem xmlns:ds="http://schemas.openxmlformats.org/officeDocument/2006/customXml" ds:itemID="{520AD646-93AF-48C3-9AEE-E52B5127EB09}"/>
</file>

<file path=customXml/itemProps4.xml><?xml version="1.0" encoding="utf-8"?>
<ds:datastoreItem xmlns:ds="http://schemas.openxmlformats.org/officeDocument/2006/customXml" ds:itemID="{62D4B92A-0324-4AB9-B59C-BE3D82E94C69}">
  <ds:schemaRefs>
    <ds:schemaRef ds:uri="http://schemas.microsoft.com/office/2006/metadata/longProperties"/>
  </ds:schemaRefs>
</ds:datastoreItem>
</file>

<file path=customXml/itemProps5.xml><?xml version="1.0" encoding="utf-8"?>
<ds:datastoreItem xmlns:ds="http://schemas.openxmlformats.org/officeDocument/2006/customXml" ds:itemID="{23F36581-7A6F-463E-A1BF-2D0A444B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2514</Words>
  <Characters>14334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Whistle Blowing Policy</vt:lpstr>
    </vt:vector>
  </TitlesOfParts>
  <Company>Cambridge Housing Society</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Whistleblowing Policy </dc:title>
  <dc:subject/>
  <dc:creator>Marie Canning</dc:creator>
  <cp:keywords/>
  <cp:lastModifiedBy>Debbie Forster</cp:lastModifiedBy>
  <cp:revision>2</cp:revision>
  <cp:lastPrinted>2020-05-15T05:03:00Z</cp:lastPrinted>
  <dcterms:created xsi:type="dcterms:W3CDTF">2023-12-06T14:49:00Z</dcterms:created>
  <dcterms:modified xsi:type="dcterms:W3CDTF">2023-12-06T14:49:00Z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F4AXRX3DR4JK-141-2456</vt:lpwstr>
  </property>
  <property fmtid="{D5CDD505-2E9C-101B-9397-08002B2CF9AE}" pid="3" name="_dlc_DocIdItemGuid">
    <vt:lpwstr>bce643b2-c1c6-4e56-95cd-e7156ba0cf91</vt:lpwstr>
  </property>
  <property fmtid="{D5CDD505-2E9C-101B-9397-08002B2CF9AE}" pid="4" name="_dlc_DocIdUrl">
    <vt:lpwstr>http://chsnet/corporate/PAP/_layouts/DocIdRedir.aspx?ID=F4AXRX3DR4JK-141-2456, F4AXRX3DR4JK-141-2456</vt:lpwstr>
  </property>
  <property fmtid="{D5CDD505-2E9C-101B-9397-08002B2CF9AE}" pid="5" name="ContentType">
    <vt:lpwstr>undefined</vt:lpwstr>
  </property>
  <property fmtid="{D5CDD505-2E9C-101B-9397-08002B2CF9AE}" pid="6" name="Department to review">
    <vt:lpwstr>HR</vt:lpwstr>
  </property>
  <property fmtid="{D5CDD505-2E9C-101B-9397-08002B2CF9AE}" pid="7" name="Status">
    <vt:lpwstr>Current</vt:lpwstr>
  </property>
  <property fmtid="{D5CDD505-2E9C-101B-9397-08002B2CF9AE}" pid="8" name="Review Date">
    <vt:lpwstr>2021-02-01T00:00:00Z</vt:lpwstr>
  </property>
  <property fmtid="{D5CDD505-2E9C-101B-9397-08002B2CF9AE}" pid="9" name="ContentTypeId">
    <vt:lpwstr>0x010100EE558D6AAC821640A3F763DFFC913C45</vt:lpwstr>
  </property>
  <property fmtid="{D5CDD505-2E9C-101B-9397-08002B2CF9AE}" pid="10" name="display_urn:schemas-microsoft-com:office:office#SharedWithUsers">
    <vt:lpwstr>Vikki Lewis;Andrew Church;Kristina Cairns;Ken Lowe;Kathy Batey;Helen Tonks;Stephen Hills;Sue Knights;Marc Bentley;Jonathan Birkert;Christopher Durrant;Tina Warren</vt:lpwstr>
  </property>
  <property fmtid="{D5CDD505-2E9C-101B-9397-08002B2CF9AE}" pid="11" name="SharedWithUsers">
    <vt:lpwstr>3576;#Vikki Lewis;#241;#Andrew Church;#143;#Kristina Cairns;#309;#Ken Lowe;#144;#Kathy Batey;#153;#Helen Tonks;#164;#Stephen Hills;#413;#Sue Knights;#323;#Marc Bentley;#1534;#Jonathan Birkert;#2036;#Christopher Durrant;#3757;#Tina Warren</vt:lpwstr>
  </property>
</Properties>
</file>